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567"/>
        <w:jc w:val="center"/>
        <w:rPr>
          <w:rFonts w:ascii="Times New Roman" w:hAnsi="Times New Roman" w:cs="Times New Roman"/>
          <w:b/>
          <w:highlight w:val="none"/>
        </w:rPr>
      </w:pPr>
      <w:r>
        <w:rPr>
          <w:rFonts w:ascii="Times New Roman" w:hAnsi="Times New Roman" w:cs="Times New Roman"/>
          <w:highlight w:val="none"/>
          <w:lang w:eastAsia="pt-BR"/>
        </w:rPr>
        <w:drawing>
          <wp:inline distT="0" distB="6985" distL="0" distR="0">
            <wp:extent cx="1292225" cy="367665"/>
            <wp:effectExtent l="0" t="0" r="3175" b="13335"/>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noChangeArrowheads="1"/>
                    </pic:cNvPicPr>
                  </pic:nvPicPr>
                  <pic:blipFill>
                    <a:blip r:embed="rId6"/>
                    <a:stretch>
                      <a:fillRect/>
                    </a:stretch>
                  </pic:blipFill>
                  <pic:spPr>
                    <a:xfrm>
                      <a:off x="0" y="0"/>
                      <a:ext cx="1292225" cy="367665"/>
                    </a:xfrm>
                    <a:prstGeom prst="rect">
                      <a:avLst/>
                    </a:prstGeom>
                  </pic:spPr>
                </pic:pic>
              </a:graphicData>
            </a:graphic>
          </wp:inline>
        </w:drawing>
      </w:r>
    </w:p>
    <w:p>
      <w:pPr>
        <w:ind w:left="567"/>
        <w:jc w:val="center"/>
        <w:rPr>
          <w:rFonts w:ascii="Times New Roman" w:hAnsi="Times New Roman" w:cs="Times New Roman"/>
          <w:b/>
          <w:highlight w:val="none"/>
        </w:rPr>
      </w:pPr>
      <w:r>
        <w:rPr>
          <w:rFonts w:ascii="Times New Roman" w:hAnsi="Times New Roman" w:cs="Times New Roman"/>
          <w:b/>
          <w:highlight w:val="none"/>
        </w:rPr>
        <w:t xml:space="preserve">ANEXO 2 </w:t>
      </w:r>
    </w:p>
    <w:p>
      <w:pPr>
        <w:spacing w:before="0" w:line="209" w:lineRule="exact"/>
        <w:ind w:left="0" w:right="689" w:firstLine="0"/>
        <w:jc w:val="center"/>
        <w:rPr>
          <w:b/>
          <w:sz w:val="20"/>
        </w:rPr>
      </w:pPr>
      <w:r>
        <w:rPr>
          <w:rFonts w:hint="default"/>
          <w:b/>
          <w:spacing w:val="-1"/>
          <w:sz w:val="20"/>
          <w:lang w:val="pt-BR"/>
        </w:rPr>
        <w:t xml:space="preserve">                  </w:t>
      </w:r>
      <w:r>
        <w:rPr>
          <w:b/>
          <w:spacing w:val="-1"/>
          <w:sz w:val="20"/>
        </w:rPr>
        <w:t>ANÁLISE</w:t>
      </w:r>
      <w:r>
        <w:rPr>
          <w:b/>
          <w:spacing w:val="-16"/>
          <w:sz w:val="20"/>
        </w:rPr>
        <w:t xml:space="preserve"> </w:t>
      </w:r>
      <w:r>
        <w:rPr>
          <w:b/>
          <w:spacing w:val="-1"/>
          <w:sz w:val="20"/>
        </w:rPr>
        <w:t>CURRICULAR</w:t>
      </w:r>
      <w:r>
        <w:rPr>
          <w:b/>
          <w:spacing w:val="-15"/>
          <w:sz w:val="20"/>
        </w:rPr>
        <w:t xml:space="preserve"> </w:t>
      </w:r>
      <w:r>
        <w:rPr>
          <w:b/>
          <w:spacing w:val="-1"/>
          <w:sz w:val="20"/>
        </w:rPr>
        <w:t>CURSO</w:t>
      </w:r>
      <w:r>
        <w:rPr>
          <w:b/>
          <w:spacing w:val="-9"/>
          <w:sz w:val="20"/>
        </w:rPr>
        <w:t xml:space="preserve"> </w:t>
      </w:r>
      <w:r>
        <w:rPr>
          <w:b/>
          <w:spacing w:val="-1"/>
          <w:sz w:val="20"/>
        </w:rPr>
        <w:t>DE</w:t>
      </w:r>
      <w:r>
        <w:rPr>
          <w:b/>
          <w:spacing w:val="-14"/>
          <w:sz w:val="20"/>
        </w:rPr>
        <w:t xml:space="preserve"> </w:t>
      </w:r>
      <w:r>
        <w:rPr>
          <w:b/>
          <w:spacing w:val="-1"/>
          <w:sz w:val="20"/>
        </w:rPr>
        <w:t>ESPECIALIZAÇÃO</w:t>
      </w:r>
      <w:r>
        <w:rPr>
          <w:b/>
          <w:spacing w:val="-5"/>
          <w:sz w:val="20"/>
        </w:rPr>
        <w:t xml:space="preserve"> </w:t>
      </w:r>
      <w:r>
        <w:rPr>
          <w:b/>
          <w:spacing w:val="-1"/>
          <w:sz w:val="20"/>
        </w:rPr>
        <w:t>EM</w:t>
      </w:r>
      <w:r>
        <w:rPr>
          <w:b/>
          <w:spacing w:val="-14"/>
          <w:sz w:val="20"/>
        </w:rPr>
        <w:t xml:space="preserve"> </w:t>
      </w:r>
      <w:r>
        <w:rPr>
          <w:b/>
          <w:spacing w:val="-1"/>
          <w:sz w:val="20"/>
        </w:rPr>
        <w:t>OFTALMOLOGIA</w:t>
      </w:r>
    </w:p>
    <w:p>
      <w:pPr>
        <w:spacing w:before="0" w:line="238" w:lineRule="exact"/>
        <w:ind w:left="1515" w:right="2210" w:firstLine="0"/>
        <w:jc w:val="center"/>
        <w:rPr>
          <w:b/>
          <w:sz w:val="20"/>
        </w:rPr>
      </w:pPr>
      <w:r>
        <w:rPr>
          <w:rFonts w:hint="default"/>
          <w:b/>
          <w:sz w:val="20"/>
          <w:lang w:val="pt-BR"/>
        </w:rPr>
        <w:t xml:space="preserve">                        </w:t>
      </w:r>
      <w:r>
        <w:rPr>
          <w:b/>
          <w:sz w:val="20"/>
        </w:rPr>
        <w:t>FORMULÁRIO</w:t>
      </w:r>
      <w:r>
        <w:rPr>
          <w:b/>
          <w:spacing w:val="-10"/>
          <w:sz w:val="20"/>
        </w:rPr>
        <w:t xml:space="preserve"> </w:t>
      </w:r>
      <w:r>
        <w:rPr>
          <w:b/>
          <w:sz w:val="20"/>
        </w:rPr>
        <w:t>PADRONIZADO</w:t>
      </w:r>
    </w:p>
    <w:p>
      <w:pPr>
        <w:spacing w:before="0" w:line="193" w:lineRule="exact"/>
        <w:ind w:left="1512" w:right="2210" w:firstLine="0"/>
        <w:jc w:val="center"/>
        <w:rPr>
          <w:sz w:val="16"/>
        </w:rPr>
      </w:pPr>
      <w:r>
        <w:rPr>
          <w:rFonts w:hint="default"/>
          <w:spacing w:val="-1"/>
          <w:sz w:val="16"/>
          <w:lang w:val="pt-BR"/>
        </w:rPr>
        <w:t xml:space="preserve">                      </w:t>
      </w:r>
      <w:r>
        <w:rPr>
          <w:spacing w:val="-1"/>
          <w:sz w:val="16"/>
        </w:rPr>
        <w:t>Referentes</w:t>
      </w:r>
      <w:r>
        <w:rPr>
          <w:spacing w:val="-9"/>
          <w:sz w:val="16"/>
        </w:rPr>
        <w:t xml:space="preserve"> </w:t>
      </w:r>
      <w:r>
        <w:rPr>
          <w:spacing w:val="-1"/>
          <w:sz w:val="16"/>
        </w:rPr>
        <w:t>(ao</w:t>
      </w:r>
      <w:r>
        <w:rPr>
          <w:spacing w:val="-11"/>
          <w:sz w:val="16"/>
        </w:rPr>
        <w:t xml:space="preserve"> </w:t>
      </w:r>
      <w:r>
        <w:rPr>
          <w:spacing w:val="-1"/>
          <w:sz w:val="16"/>
        </w:rPr>
        <w:t>período)</w:t>
      </w:r>
      <w:r>
        <w:rPr>
          <w:spacing w:val="-10"/>
          <w:sz w:val="16"/>
        </w:rPr>
        <w:t xml:space="preserve"> </w:t>
      </w:r>
      <w:r>
        <w:rPr>
          <w:spacing w:val="-1"/>
          <w:sz w:val="16"/>
        </w:rPr>
        <w:t>de</w:t>
      </w:r>
      <w:r>
        <w:rPr>
          <w:spacing w:val="-10"/>
          <w:sz w:val="16"/>
        </w:rPr>
        <w:t xml:space="preserve"> </w:t>
      </w:r>
      <w:r>
        <w:rPr>
          <w:spacing w:val="-1"/>
          <w:sz w:val="16"/>
        </w:rPr>
        <w:t>graduação</w:t>
      </w:r>
      <w:r>
        <w:rPr>
          <w:spacing w:val="-11"/>
          <w:sz w:val="16"/>
        </w:rPr>
        <w:t xml:space="preserve"> </w:t>
      </w:r>
      <w:r>
        <w:rPr>
          <w:spacing w:val="-1"/>
          <w:sz w:val="16"/>
        </w:rPr>
        <w:t>do</w:t>
      </w:r>
      <w:r>
        <w:rPr>
          <w:spacing w:val="-7"/>
          <w:sz w:val="16"/>
        </w:rPr>
        <w:t xml:space="preserve"> </w:t>
      </w:r>
      <w:r>
        <w:rPr>
          <w:spacing w:val="-1"/>
          <w:sz w:val="16"/>
        </w:rPr>
        <w:t>Curso</w:t>
      </w:r>
      <w:r>
        <w:rPr>
          <w:spacing w:val="-11"/>
          <w:sz w:val="16"/>
        </w:rPr>
        <w:t xml:space="preserve"> </w:t>
      </w:r>
      <w:r>
        <w:rPr>
          <w:sz w:val="16"/>
        </w:rPr>
        <w:t>de</w:t>
      </w:r>
      <w:r>
        <w:rPr>
          <w:spacing w:val="-5"/>
          <w:sz w:val="16"/>
        </w:rPr>
        <w:t xml:space="preserve"> </w:t>
      </w:r>
      <w:r>
        <w:rPr>
          <w:sz w:val="16"/>
        </w:rPr>
        <w:t>Medicina.</w:t>
      </w:r>
    </w:p>
    <w:p>
      <w:pPr>
        <w:spacing w:before="0" w:line="195" w:lineRule="exact"/>
        <w:ind w:left="1520" w:right="2210" w:firstLine="0"/>
        <w:jc w:val="center"/>
        <w:rPr>
          <w:b/>
          <w:sz w:val="16"/>
        </w:rPr>
      </w:pPr>
      <w:r>
        <w:rPr>
          <w:rFonts w:hint="default"/>
          <w:b/>
          <w:spacing w:val="-2"/>
          <w:sz w:val="16"/>
          <w:lang w:val="pt-BR"/>
        </w:rPr>
        <w:t xml:space="preserve">                </w:t>
      </w:r>
      <w:r>
        <w:rPr>
          <w:b/>
          <w:spacing w:val="-2"/>
          <w:sz w:val="16"/>
        </w:rPr>
        <w:t>ANEXAR</w:t>
      </w:r>
      <w:r>
        <w:rPr>
          <w:b/>
          <w:spacing w:val="-9"/>
          <w:sz w:val="16"/>
        </w:rPr>
        <w:t xml:space="preserve"> </w:t>
      </w:r>
      <w:r>
        <w:rPr>
          <w:b/>
          <w:spacing w:val="-2"/>
          <w:sz w:val="16"/>
        </w:rPr>
        <w:t>DOCUMENTOS</w:t>
      </w:r>
      <w:r>
        <w:rPr>
          <w:b/>
          <w:spacing w:val="-10"/>
          <w:sz w:val="16"/>
        </w:rPr>
        <w:t xml:space="preserve"> </w:t>
      </w:r>
      <w:r>
        <w:rPr>
          <w:b/>
          <w:spacing w:val="-2"/>
          <w:sz w:val="16"/>
        </w:rPr>
        <w:t>COMPROBATÓRIO</w:t>
      </w:r>
    </w:p>
    <w:p>
      <w:pPr>
        <w:tabs>
          <w:tab w:val="left" w:pos="6451"/>
        </w:tabs>
        <w:spacing w:before="0" w:line="230" w:lineRule="auto"/>
        <w:ind w:left="328" w:right="3646" w:firstLine="0"/>
        <w:jc w:val="left"/>
        <w:rPr>
          <w:sz w:val="18"/>
        </w:rPr>
      </w:pPr>
      <w:r>
        <w:rPr>
          <w:sz w:val="18"/>
        </w:rPr>
        <w:t>NOME:</w:t>
      </w:r>
      <w:r>
        <w:rPr>
          <w:sz w:val="18"/>
          <w:u w:val="single"/>
        </w:rPr>
        <w:tab/>
      </w:r>
      <w:r>
        <w:rPr>
          <w:sz w:val="18"/>
        </w:rPr>
        <w:t xml:space="preserve"> CPF:</w:t>
      </w:r>
      <w:r>
        <w:rPr>
          <w:spacing w:val="-3"/>
          <w:sz w:val="18"/>
        </w:rPr>
        <w:t xml:space="preserve"> </w:t>
      </w:r>
      <w:r>
        <w:rPr>
          <w:sz w:val="18"/>
          <w:u w:val="single"/>
        </w:rPr>
        <w:t xml:space="preserve"> </w:t>
      </w:r>
      <w:r>
        <w:rPr>
          <w:sz w:val="18"/>
          <w:u w:val="single"/>
        </w:rPr>
        <w:tab/>
      </w:r>
    </w:p>
    <w:tbl>
      <w:tblPr>
        <w:tblStyle w:val="8"/>
        <w:tblW w:w="10419" w:type="dxa"/>
        <w:tblInd w:w="35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12"/>
        <w:gridCol w:w="742"/>
        <w:gridCol w:w="236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7312" w:type="dxa"/>
          </w:tcPr>
          <w:p>
            <w:pPr>
              <w:pStyle w:val="113"/>
              <w:keepNext w:val="0"/>
              <w:keepLines w:val="0"/>
              <w:pageBreakBefore w:val="0"/>
              <w:widowControl/>
              <w:kinsoku/>
              <w:wordWrap/>
              <w:overflowPunct/>
              <w:topLinePunct w:val="0"/>
              <w:autoSpaceDE/>
              <w:autoSpaceDN/>
              <w:bidi w:val="0"/>
              <w:adjustRightInd/>
              <w:snapToGrid/>
              <w:spacing w:before="12" w:after="0" w:line="217" w:lineRule="exact"/>
              <w:ind w:left="41"/>
              <w:textAlignment w:val="auto"/>
              <w:rPr>
                <w:b/>
                <w:sz w:val="18"/>
              </w:rPr>
            </w:pPr>
            <w:r>
              <w:rPr>
                <w:b/>
                <w:sz w:val="18"/>
              </w:rPr>
              <w:t>ATIVIDADE</w:t>
            </w:r>
          </w:p>
        </w:tc>
        <w:tc>
          <w:tcPr>
            <w:tcW w:w="3107" w:type="dxa"/>
            <w:gridSpan w:val="2"/>
          </w:tcPr>
          <w:p>
            <w:pPr>
              <w:pStyle w:val="113"/>
              <w:keepNext w:val="0"/>
              <w:keepLines w:val="0"/>
              <w:pageBreakBefore w:val="0"/>
              <w:widowControl/>
              <w:kinsoku/>
              <w:wordWrap/>
              <w:overflowPunct/>
              <w:topLinePunct w:val="0"/>
              <w:autoSpaceDE/>
              <w:autoSpaceDN/>
              <w:bidi w:val="0"/>
              <w:adjustRightInd/>
              <w:snapToGrid/>
              <w:spacing w:before="12" w:after="0" w:line="217" w:lineRule="exact"/>
              <w:ind w:left="31"/>
              <w:textAlignment w:val="auto"/>
              <w:rPr>
                <w:b/>
                <w:sz w:val="18"/>
              </w:rPr>
            </w:pPr>
            <w:r>
              <w:rPr>
                <w:b/>
                <w:sz w:val="18"/>
              </w:rPr>
              <w:t>PONTUAÇÃO</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2" w:hRule="atLeast"/>
        </w:trPr>
        <w:tc>
          <w:tcPr>
            <w:tcW w:w="7312" w:type="dxa"/>
          </w:tcPr>
          <w:p>
            <w:pPr>
              <w:pStyle w:val="113"/>
              <w:keepNext w:val="0"/>
              <w:keepLines w:val="0"/>
              <w:pageBreakBefore w:val="0"/>
              <w:widowControl/>
              <w:kinsoku/>
              <w:wordWrap/>
              <w:overflowPunct/>
              <w:topLinePunct w:val="0"/>
              <w:autoSpaceDE/>
              <w:autoSpaceDN/>
              <w:bidi w:val="0"/>
              <w:adjustRightInd/>
              <w:snapToGrid/>
              <w:spacing w:before="3" w:after="0"/>
              <w:ind w:left="41"/>
              <w:textAlignment w:val="auto"/>
              <w:rPr>
                <w:rFonts w:hint="default"/>
                <w:b/>
                <w:bCs/>
                <w:sz w:val="18"/>
                <w:lang w:val="pt-BR"/>
              </w:rPr>
            </w:pPr>
            <w:r>
              <w:rPr>
                <w:rFonts w:hint="default"/>
                <w:b/>
                <w:bCs/>
                <w:sz w:val="18"/>
                <w:lang w:val="pt-BR"/>
              </w:rPr>
              <w:t>Histórico universitário (ficha 20) - média geral do curso</w:t>
            </w:r>
          </w:p>
          <w:p>
            <w:pPr>
              <w:pStyle w:val="113"/>
              <w:keepNext w:val="0"/>
              <w:keepLines w:val="0"/>
              <w:pageBreakBefore w:val="0"/>
              <w:widowControl/>
              <w:kinsoku/>
              <w:wordWrap/>
              <w:overflowPunct/>
              <w:topLinePunct w:val="0"/>
              <w:autoSpaceDE/>
              <w:autoSpaceDN/>
              <w:bidi w:val="0"/>
              <w:adjustRightInd/>
              <w:snapToGrid/>
              <w:spacing w:before="3" w:after="0"/>
              <w:ind w:left="41"/>
              <w:textAlignment w:val="auto"/>
              <w:rPr>
                <w:rFonts w:hint="default"/>
                <w:sz w:val="18"/>
                <w:lang w:val="pt-BR"/>
              </w:rPr>
            </w:pPr>
            <w:r>
              <w:rPr>
                <w:rFonts w:hint="default"/>
                <w:sz w:val="18"/>
                <w:lang w:val="pt-BR"/>
              </w:rPr>
              <w:t xml:space="preserve">Média do curso entre 9 e 10 - 4 pontos </w:t>
            </w:r>
            <w:r>
              <w:rPr>
                <w:spacing w:val="3"/>
                <w:sz w:val="18"/>
              </w:rPr>
              <w:t xml:space="preserve"> </w:t>
            </w:r>
            <w:r>
              <w:rPr>
                <w:sz w:val="18"/>
              </w:rPr>
              <w:t>- (</w:t>
            </w:r>
            <w:r>
              <w:rPr>
                <w:rFonts w:hint="default"/>
                <w:sz w:val="18"/>
                <w:lang w:val="pt-BR"/>
              </w:rPr>
              <w:t xml:space="preserve"> </w:t>
            </w:r>
            <w:r>
              <w:rPr>
                <w:spacing w:val="39"/>
                <w:sz w:val="18"/>
              </w:rPr>
              <w:t xml:space="preserve"> </w:t>
            </w:r>
            <w:r>
              <w:rPr>
                <w:sz w:val="18"/>
              </w:rPr>
              <w:t>)</w:t>
            </w:r>
          </w:p>
          <w:p>
            <w:pPr>
              <w:pStyle w:val="113"/>
              <w:keepNext w:val="0"/>
              <w:keepLines w:val="0"/>
              <w:pageBreakBefore w:val="0"/>
              <w:widowControl/>
              <w:kinsoku/>
              <w:wordWrap/>
              <w:overflowPunct/>
              <w:topLinePunct w:val="0"/>
              <w:autoSpaceDE/>
              <w:autoSpaceDN/>
              <w:bidi w:val="0"/>
              <w:adjustRightInd/>
              <w:snapToGrid/>
              <w:spacing w:before="3" w:after="0"/>
              <w:ind w:left="41"/>
              <w:textAlignment w:val="auto"/>
              <w:rPr>
                <w:rFonts w:hint="default"/>
                <w:sz w:val="18"/>
                <w:lang w:val="pt-BR"/>
              </w:rPr>
            </w:pPr>
            <w:r>
              <w:rPr>
                <w:rFonts w:hint="default"/>
                <w:sz w:val="18"/>
                <w:lang w:val="pt-BR"/>
              </w:rPr>
              <w:t>Média do curso entre 8 e 8,9 - 3 pontos - (   )</w:t>
            </w:r>
          </w:p>
          <w:p>
            <w:pPr>
              <w:pStyle w:val="113"/>
              <w:keepNext w:val="0"/>
              <w:keepLines w:val="0"/>
              <w:pageBreakBefore w:val="0"/>
              <w:widowControl/>
              <w:kinsoku/>
              <w:wordWrap/>
              <w:overflowPunct/>
              <w:topLinePunct w:val="0"/>
              <w:autoSpaceDE/>
              <w:autoSpaceDN/>
              <w:bidi w:val="0"/>
              <w:adjustRightInd/>
              <w:snapToGrid/>
              <w:spacing w:before="3" w:after="0"/>
              <w:ind w:left="41"/>
              <w:textAlignment w:val="auto"/>
              <w:rPr>
                <w:rFonts w:hint="default"/>
                <w:sz w:val="18"/>
                <w:lang w:val="pt-BR"/>
              </w:rPr>
            </w:pPr>
            <w:r>
              <w:rPr>
                <w:rFonts w:hint="default"/>
                <w:sz w:val="18"/>
                <w:lang w:val="pt-BR"/>
              </w:rPr>
              <w:t>Média do curso entre 7 e 7,9 - 2 pontos - (   )</w:t>
            </w:r>
          </w:p>
        </w:tc>
        <w:tc>
          <w:tcPr>
            <w:tcW w:w="3107" w:type="dxa"/>
            <w:gridSpan w:val="2"/>
          </w:tcPr>
          <w:p>
            <w:pPr>
              <w:pStyle w:val="113"/>
              <w:keepNext w:val="0"/>
              <w:keepLines w:val="0"/>
              <w:pageBreakBefore w:val="0"/>
              <w:widowControl/>
              <w:tabs>
                <w:tab w:val="left" w:pos="1863"/>
              </w:tabs>
              <w:kinsoku/>
              <w:wordWrap/>
              <w:overflowPunct/>
              <w:topLinePunct w:val="0"/>
              <w:autoSpaceDE/>
              <w:autoSpaceDN/>
              <w:bidi w:val="0"/>
              <w:adjustRightInd/>
              <w:snapToGrid/>
              <w:spacing w:after="0" w:line="230" w:lineRule="auto"/>
              <w:ind w:left="31" w:right="503"/>
              <w:textAlignment w:val="auto"/>
              <w:rPr>
                <w:sz w:val="18"/>
              </w:rPr>
            </w:pPr>
          </w:p>
          <w:p>
            <w:pPr>
              <w:pStyle w:val="113"/>
              <w:keepNext w:val="0"/>
              <w:keepLines w:val="0"/>
              <w:pageBreakBefore w:val="0"/>
              <w:widowControl/>
              <w:tabs>
                <w:tab w:val="left" w:pos="1863"/>
              </w:tabs>
              <w:kinsoku/>
              <w:wordWrap/>
              <w:overflowPunct/>
              <w:topLinePunct w:val="0"/>
              <w:autoSpaceDE/>
              <w:autoSpaceDN/>
              <w:bidi w:val="0"/>
              <w:adjustRightInd/>
              <w:snapToGrid/>
              <w:spacing w:after="0" w:line="230" w:lineRule="auto"/>
              <w:ind w:left="31" w:right="503"/>
              <w:textAlignment w:val="auto"/>
              <w:rPr>
                <w:sz w:val="18"/>
              </w:rPr>
            </w:pPr>
            <w:r>
              <w:rPr>
                <w:sz w:val="18"/>
              </w:rPr>
              <w:t xml:space="preserve">Máximo de </w:t>
            </w:r>
            <w:r>
              <w:rPr>
                <w:rFonts w:hint="default"/>
                <w:sz w:val="18"/>
                <w:lang w:val="pt-BR"/>
              </w:rPr>
              <w:t>0</w:t>
            </w:r>
            <w:r>
              <w:rPr>
                <w:sz w:val="18"/>
              </w:rPr>
              <w:t>4 pontos.</w:t>
            </w:r>
            <w:r>
              <w:rPr>
                <w:spacing w:val="1"/>
                <w:sz w:val="18"/>
              </w:rPr>
              <w:t xml:space="preserve"> </w:t>
            </w:r>
            <w:r>
              <w:rPr>
                <w:spacing w:val="-1"/>
                <w:sz w:val="18"/>
              </w:rPr>
              <w:t>Pontos</w:t>
            </w:r>
            <w:r>
              <w:rPr>
                <w:spacing w:val="-4"/>
                <w:sz w:val="18"/>
              </w:rPr>
              <w:t xml:space="preserve"> </w:t>
            </w:r>
            <w:r>
              <w:rPr>
                <w:spacing w:val="-1"/>
                <w:sz w:val="18"/>
              </w:rPr>
              <w:t xml:space="preserve">obtidos: </w:t>
            </w:r>
            <w:r>
              <w:rPr>
                <w:sz w:val="18"/>
                <w:u w:val="single"/>
              </w:rPr>
              <w:t xml:space="preserve"> </w:t>
            </w:r>
            <w:r>
              <w:rPr>
                <w:sz w:val="18"/>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8" w:hRule="atLeast"/>
        </w:trPr>
        <w:tc>
          <w:tcPr>
            <w:tcW w:w="7312" w:type="dxa"/>
            <w:vAlign w:val="top"/>
          </w:tcPr>
          <w:p>
            <w:pPr>
              <w:pStyle w:val="113"/>
              <w:keepNext w:val="0"/>
              <w:keepLines w:val="0"/>
              <w:pageBreakBefore w:val="0"/>
              <w:widowControl/>
              <w:kinsoku/>
              <w:wordWrap/>
              <w:overflowPunct/>
              <w:topLinePunct w:val="0"/>
              <w:autoSpaceDE/>
              <w:autoSpaceDN/>
              <w:bidi w:val="0"/>
              <w:adjustRightInd/>
              <w:snapToGrid/>
              <w:spacing w:before="5" w:after="0" w:line="230" w:lineRule="auto"/>
              <w:ind w:left="41" w:right="744"/>
              <w:textAlignment w:val="auto"/>
              <w:rPr>
                <w:sz w:val="18"/>
              </w:rPr>
            </w:pPr>
            <w:r>
              <w:rPr>
                <w:b/>
                <w:sz w:val="18"/>
              </w:rPr>
              <w:t>Estágio</w:t>
            </w:r>
            <w:r>
              <w:rPr>
                <w:b/>
                <w:spacing w:val="-10"/>
                <w:sz w:val="18"/>
              </w:rPr>
              <w:t xml:space="preserve"> </w:t>
            </w:r>
            <w:r>
              <w:rPr>
                <w:b/>
                <w:sz w:val="18"/>
              </w:rPr>
              <w:t>em</w:t>
            </w:r>
            <w:r>
              <w:rPr>
                <w:b/>
                <w:spacing w:val="-8"/>
                <w:sz w:val="18"/>
              </w:rPr>
              <w:t xml:space="preserve"> </w:t>
            </w:r>
            <w:r>
              <w:rPr>
                <w:b/>
                <w:sz w:val="18"/>
              </w:rPr>
              <w:t>Instituição</w:t>
            </w:r>
            <w:r>
              <w:rPr>
                <w:b/>
                <w:spacing w:val="-8"/>
                <w:sz w:val="18"/>
              </w:rPr>
              <w:t xml:space="preserve"> </w:t>
            </w:r>
            <w:r>
              <w:rPr>
                <w:b/>
                <w:sz w:val="18"/>
              </w:rPr>
              <w:t>pública</w:t>
            </w:r>
            <w:r>
              <w:rPr>
                <w:b/>
                <w:spacing w:val="-9"/>
                <w:sz w:val="18"/>
              </w:rPr>
              <w:t xml:space="preserve"> </w:t>
            </w:r>
            <w:r>
              <w:rPr>
                <w:b/>
                <w:sz w:val="18"/>
              </w:rPr>
              <w:t>ou</w:t>
            </w:r>
            <w:r>
              <w:rPr>
                <w:b/>
                <w:spacing w:val="-10"/>
                <w:sz w:val="18"/>
              </w:rPr>
              <w:t xml:space="preserve"> </w:t>
            </w:r>
            <w:r>
              <w:rPr>
                <w:b/>
                <w:sz w:val="18"/>
              </w:rPr>
              <w:t>filantrópica</w:t>
            </w:r>
            <w:r>
              <w:rPr>
                <w:b/>
                <w:spacing w:val="-7"/>
                <w:sz w:val="18"/>
              </w:rPr>
              <w:t xml:space="preserve"> </w:t>
            </w:r>
            <w:r>
              <w:rPr>
                <w:b/>
                <w:sz w:val="18"/>
              </w:rPr>
              <w:t>–</w:t>
            </w:r>
            <w:r>
              <w:rPr>
                <w:b/>
                <w:spacing w:val="-7"/>
                <w:sz w:val="18"/>
              </w:rPr>
              <w:t xml:space="preserve"> </w:t>
            </w:r>
            <w:r>
              <w:rPr>
                <w:b/>
                <w:sz w:val="18"/>
              </w:rPr>
              <w:t>extracurricular</w:t>
            </w:r>
            <w:r>
              <w:rPr>
                <w:b/>
                <w:spacing w:val="-8"/>
                <w:sz w:val="18"/>
              </w:rPr>
              <w:t xml:space="preserve"> </w:t>
            </w:r>
            <w:r>
              <w:rPr>
                <w:sz w:val="18"/>
                <w:u w:val="thick"/>
              </w:rPr>
              <w:t>&gt;</w:t>
            </w:r>
            <w:r>
              <w:rPr>
                <w:spacing w:val="-9"/>
                <w:sz w:val="18"/>
              </w:rPr>
              <w:t xml:space="preserve"> </w:t>
            </w:r>
            <w:r>
              <w:rPr>
                <w:sz w:val="18"/>
              </w:rPr>
              <w:t>240</w:t>
            </w:r>
            <w:r>
              <w:rPr>
                <w:spacing w:val="-8"/>
                <w:sz w:val="18"/>
              </w:rPr>
              <w:t xml:space="preserve"> </w:t>
            </w:r>
            <w:r>
              <w:rPr>
                <w:sz w:val="18"/>
              </w:rPr>
              <w:t>horas</w:t>
            </w:r>
            <w:r>
              <w:rPr>
                <w:spacing w:val="-38"/>
                <w:sz w:val="18"/>
              </w:rPr>
              <w:t xml:space="preserve"> </w:t>
            </w:r>
            <w:r>
              <w:rPr>
                <w:sz w:val="18"/>
              </w:rPr>
              <w:t>Concursado</w:t>
            </w:r>
            <w:r>
              <w:rPr>
                <w:spacing w:val="-1"/>
                <w:sz w:val="18"/>
              </w:rPr>
              <w:t xml:space="preserve"> </w:t>
            </w:r>
            <w:r>
              <w:rPr>
                <w:sz w:val="18"/>
              </w:rPr>
              <w:t>–</w:t>
            </w:r>
            <w:r>
              <w:rPr>
                <w:spacing w:val="-3"/>
                <w:sz w:val="18"/>
              </w:rPr>
              <w:t xml:space="preserve"> </w:t>
            </w:r>
            <w:r>
              <w:rPr>
                <w:sz w:val="18"/>
              </w:rPr>
              <w:t>08</w:t>
            </w:r>
            <w:r>
              <w:rPr>
                <w:spacing w:val="-1"/>
                <w:sz w:val="18"/>
              </w:rPr>
              <w:t xml:space="preserve"> </w:t>
            </w:r>
            <w:r>
              <w:rPr>
                <w:sz w:val="18"/>
              </w:rPr>
              <w:t>pontos/estágio</w:t>
            </w:r>
            <w:r>
              <w:rPr>
                <w:spacing w:val="3"/>
                <w:sz w:val="18"/>
              </w:rPr>
              <w:t xml:space="preserve"> </w:t>
            </w:r>
            <w:r>
              <w:rPr>
                <w:sz w:val="18"/>
              </w:rPr>
              <w:t>- SIM</w:t>
            </w:r>
            <w:r>
              <w:rPr>
                <w:spacing w:val="-6"/>
                <w:sz w:val="18"/>
              </w:rPr>
              <w:t xml:space="preserve"> </w:t>
            </w:r>
            <w:r>
              <w:rPr>
                <w:sz w:val="18"/>
              </w:rPr>
              <w:t>(</w:t>
            </w:r>
            <w:r>
              <w:rPr>
                <w:spacing w:val="38"/>
                <w:sz w:val="18"/>
              </w:rPr>
              <w:t xml:space="preserve"> </w:t>
            </w:r>
            <w:r>
              <w:rPr>
                <w:sz w:val="18"/>
              </w:rPr>
              <w:t>) NÃO (</w:t>
            </w:r>
            <w:r>
              <w:rPr>
                <w:spacing w:val="39"/>
                <w:sz w:val="18"/>
              </w:rPr>
              <w:t xml:space="preserve"> </w:t>
            </w:r>
            <w:r>
              <w:rPr>
                <w:sz w:val="18"/>
              </w:rPr>
              <w:t>)</w:t>
            </w:r>
          </w:p>
          <w:p>
            <w:pPr>
              <w:pStyle w:val="113"/>
              <w:keepNext w:val="0"/>
              <w:keepLines w:val="0"/>
              <w:pageBreakBefore w:val="0"/>
              <w:widowControl/>
              <w:kinsoku/>
              <w:wordWrap/>
              <w:overflowPunct/>
              <w:topLinePunct w:val="0"/>
              <w:autoSpaceDE/>
              <w:autoSpaceDN/>
              <w:bidi w:val="0"/>
              <w:adjustRightInd/>
              <w:snapToGrid/>
              <w:spacing w:before="3" w:after="0"/>
              <w:ind w:left="41" w:leftChars="0" w:right="0" w:rightChars="0"/>
              <w:textAlignment w:val="auto"/>
              <w:rPr>
                <w:rFonts w:ascii="Calibri" w:hAnsi="Calibri" w:eastAsia="Calibri" w:cs="Calibri"/>
                <w:sz w:val="18"/>
                <w:szCs w:val="22"/>
                <w:lang w:val="pt-PT" w:eastAsia="en-US" w:bidi="ar-SA"/>
              </w:rPr>
            </w:pPr>
            <w:r>
              <w:rPr>
                <w:spacing w:val="-1"/>
                <w:sz w:val="18"/>
              </w:rPr>
              <w:t>Voluntário</w:t>
            </w:r>
            <w:r>
              <w:rPr>
                <w:spacing w:val="-4"/>
                <w:sz w:val="18"/>
              </w:rPr>
              <w:t xml:space="preserve"> </w:t>
            </w:r>
            <w:r>
              <w:rPr>
                <w:sz w:val="18"/>
              </w:rPr>
              <w:t>–</w:t>
            </w:r>
            <w:r>
              <w:rPr>
                <w:spacing w:val="-10"/>
                <w:sz w:val="18"/>
              </w:rPr>
              <w:t xml:space="preserve"> </w:t>
            </w:r>
            <w:r>
              <w:rPr>
                <w:sz w:val="18"/>
              </w:rPr>
              <w:t>04</w:t>
            </w:r>
            <w:r>
              <w:rPr>
                <w:spacing w:val="-5"/>
                <w:sz w:val="18"/>
              </w:rPr>
              <w:t xml:space="preserve"> </w:t>
            </w:r>
            <w:r>
              <w:rPr>
                <w:sz w:val="18"/>
              </w:rPr>
              <w:t>pontos/estágio</w:t>
            </w:r>
            <w:r>
              <w:rPr>
                <w:spacing w:val="-3"/>
                <w:sz w:val="18"/>
              </w:rPr>
              <w:t xml:space="preserve"> </w:t>
            </w:r>
            <w:r>
              <w:rPr>
                <w:sz w:val="18"/>
              </w:rPr>
              <w:t>-</w:t>
            </w:r>
            <w:r>
              <w:rPr>
                <w:spacing w:val="-5"/>
                <w:sz w:val="18"/>
              </w:rPr>
              <w:t xml:space="preserve"> </w:t>
            </w:r>
            <w:r>
              <w:rPr>
                <w:sz w:val="18"/>
              </w:rPr>
              <w:t>SIM</w:t>
            </w:r>
            <w:r>
              <w:rPr>
                <w:spacing w:val="-6"/>
                <w:sz w:val="18"/>
              </w:rPr>
              <w:t xml:space="preserve"> </w:t>
            </w:r>
            <w:r>
              <w:rPr>
                <w:sz w:val="18"/>
              </w:rPr>
              <w:t>(</w:t>
            </w:r>
            <w:r>
              <w:rPr>
                <w:spacing w:val="33"/>
                <w:sz w:val="18"/>
              </w:rPr>
              <w:t xml:space="preserve"> </w:t>
            </w:r>
            <w:r>
              <w:rPr>
                <w:sz w:val="18"/>
              </w:rPr>
              <w:t>)</w:t>
            </w:r>
            <w:r>
              <w:rPr>
                <w:spacing w:val="-6"/>
                <w:sz w:val="18"/>
              </w:rPr>
              <w:t xml:space="preserve"> </w:t>
            </w:r>
            <w:r>
              <w:rPr>
                <w:sz w:val="18"/>
              </w:rPr>
              <w:t>NÃO</w:t>
            </w:r>
            <w:r>
              <w:rPr>
                <w:spacing w:val="-5"/>
                <w:sz w:val="18"/>
              </w:rPr>
              <w:t xml:space="preserve"> </w:t>
            </w:r>
            <w:r>
              <w:rPr>
                <w:sz w:val="18"/>
              </w:rPr>
              <w:t>(</w:t>
            </w:r>
            <w:r>
              <w:rPr>
                <w:spacing w:val="35"/>
                <w:sz w:val="18"/>
              </w:rPr>
              <w:t xml:space="preserve"> </w:t>
            </w:r>
            <w:r>
              <w:rPr>
                <w:sz w:val="18"/>
              </w:rPr>
              <w:t>)</w:t>
            </w:r>
          </w:p>
        </w:tc>
        <w:tc>
          <w:tcPr>
            <w:tcW w:w="3107" w:type="dxa"/>
            <w:gridSpan w:val="2"/>
            <w:vAlign w:val="top"/>
          </w:tcPr>
          <w:p>
            <w:pPr>
              <w:pStyle w:val="113"/>
              <w:keepNext w:val="0"/>
              <w:keepLines w:val="0"/>
              <w:pageBreakBefore w:val="0"/>
              <w:widowControl/>
              <w:kinsoku/>
              <w:wordWrap/>
              <w:overflowPunct/>
              <w:topLinePunct w:val="0"/>
              <w:autoSpaceDE/>
              <w:autoSpaceDN/>
              <w:bidi w:val="0"/>
              <w:adjustRightInd/>
              <w:snapToGrid/>
              <w:spacing w:before="9" w:after="0"/>
              <w:textAlignment w:val="auto"/>
              <w:rPr>
                <w:sz w:val="17"/>
              </w:rPr>
            </w:pPr>
          </w:p>
          <w:p>
            <w:pPr>
              <w:pStyle w:val="113"/>
              <w:keepNext w:val="0"/>
              <w:keepLines w:val="0"/>
              <w:pageBreakBefore w:val="0"/>
              <w:widowControl/>
              <w:tabs>
                <w:tab w:val="left" w:pos="1863"/>
              </w:tabs>
              <w:kinsoku/>
              <w:wordWrap/>
              <w:overflowPunct/>
              <w:topLinePunct w:val="0"/>
              <w:autoSpaceDE/>
              <w:autoSpaceDN/>
              <w:bidi w:val="0"/>
              <w:adjustRightInd/>
              <w:snapToGrid/>
              <w:spacing w:after="0" w:line="230" w:lineRule="auto"/>
              <w:ind w:left="31" w:leftChars="0" w:right="503" w:rightChars="0"/>
              <w:textAlignment w:val="auto"/>
              <w:rPr>
                <w:rFonts w:ascii="Calibri" w:hAnsi="Calibri" w:eastAsia="Calibri" w:cs="Calibri"/>
                <w:sz w:val="18"/>
                <w:szCs w:val="22"/>
                <w:lang w:val="pt-PT" w:eastAsia="en-US" w:bidi="ar-SA"/>
              </w:rPr>
            </w:pPr>
            <w:r>
              <w:rPr>
                <w:sz w:val="18"/>
              </w:rPr>
              <w:t>Máximo de 2</w:t>
            </w:r>
            <w:r>
              <w:rPr>
                <w:rFonts w:hint="default"/>
                <w:sz w:val="18"/>
                <w:lang w:val="pt-BR"/>
              </w:rPr>
              <w:t>0</w:t>
            </w:r>
            <w:r>
              <w:rPr>
                <w:sz w:val="18"/>
              </w:rPr>
              <w:t xml:space="preserve"> pontos.</w:t>
            </w:r>
            <w:r>
              <w:rPr>
                <w:spacing w:val="1"/>
                <w:sz w:val="18"/>
              </w:rPr>
              <w:t xml:space="preserve"> </w:t>
            </w:r>
            <w:r>
              <w:rPr>
                <w:spacing w:val="-1"/>
                <w:sz w:val="18"/>
              </w:rPr>
              <w:t>Pontos</w:t>
            </w:r>
            <w:r>
              <w:rPr>
                <w:spacing w:val="-4"/>
                <w:sz w:val="18"/>
              </w:rPr>
              <w:t xml:space="preserve"> </w:t>
            </w:r>
            <w:r>
              <w:rPr>
                <w:spacing w:val="-1"/>
                <w:sz w:val="18"/>
              </w:rPr>
              <w:t xml:space="preserve">obtidos: </w:t>
            </w:r>
            <w:r>
              <w:rPr>
                <w:sz w:val="18"/>
                <w:u w:val="single"/>
              </w:rPr>
              <w:t xml:space="preserve"> </w:t>
            </w:r>
            <w:r>
              <w:rPr>
                <w:sz w:val="18"/>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1" w:hRule="atLeast"/>
        </w:trPr>
        <w:tc>
          <w:tcPr>
            <w:tcW w:w="7312" w:type="dxa"/>
          </w:tcPr>
          <w:p>
            <w:pPr>
              <w:pStyle w:val="113"/>
              <w:keepNext w:val="0"/>
              <w:keepLines w:val="0"/>
              <w:pageBreakBefore w:val="0"/>
              <w:widowControl/>
              <w:kinsoku/>
              <w:wordWrap/>
              <w:overflowPunct/>
              <w:topLinePunct w:val="0"/>
              <w:autoSpaceDE/>
              <w:autoSpaceDN/>
              <w:bidi w:val="0"/>
              <w:adjustRightInd/>
              <w:snapToGrid/>
              <w:spacing w:before="7" w:after="0"/>
              <w:textAlignment w:val="auto"/>
              <w:rPr>
                <w:sz w:val="17"/>
              </w:rPr>
            </w:pPr>
          </w:p>
          <w:p>
            <w:pPr>
              <w:pStyle w:val="113"/>
              <w:keepNext w:val="0"/>
              <w:keepLines w:val="0"/>
              <w:pageBreakBefore w:val="0"/>
              <w:widowControl/>
              <w:kinsoku/>
              <w:wordWrap/>
              <w:overflowPunct/>
              <w:topLinePunct w:val="0"/>
              <w:autoSpaceDE/>
              <w:autoSpaceDN/>
              <w:bidi w:val="0"/>
              <w:adjustRightInd/>
              <w:snapToGrid/>
              <w:spacing w:before="1" w:after="0" w:line="230" w:lineRule="auto"/>
              <w:ind w:left="41" w:right="63"/>
              <w:textAlignment w:val="auto"/>
              <w:rPr>
                <w:sz w:val="18"/>
              </w:rPr>
            </w:pPr>
            <w:r>
              <w:rPr>
                <w:b/>
                <w:sz w:val="18"/>
              </w:rPr>
              <w:t xml:space="preserve">Monitoria concursada </w:t>
            </w:r>
            <w:r>
              <w:rPr>
                <w:sz w:val="18"/>
              </w:rPr>
              <w:t>(por mínimo um ano letivo) com certificado da instituição – com ou sem</w:t>
            </w:r>
            <w:r>
              <w:rPr>
                <w:spacing w:val="-38"/>
                <w:sz w:val="18"/>
              </w:rPr>
              <w:t xml:space="preserve"> </w:t>
            </w:r>
            <w:r>
              <w:rPr>
                <w:sz w:val="18"/>
              </w:rPr>
              <w:t>bolsa</w:t>
            </w:r>
            <w:r>
              <w:rPr>
                <w:spacing w:val="-1"/>
                <w:sz w:val="18"/>
              </w:rPr>
              <w:t xml:space="preserve"> </w:t>
            </w:r>
            <w:r>
              <w:rPr>
                <w:sz w:val="18"/>
              </w:rPr>
              <w:t>–</w:t>
            </w:r>
            <w:r>
              <w:rPr>
                <w:spacing w:val="-5"/>
                <w:sz w:val="18"/>
              </w:rPr>
              <w:t xml:space="preserve"> </w:t>
            </w:r>
            <w:r>
              <w:rPr>
                <w:sz w:val="18"/>
              </w:rPr>
              <w:t>10</w:t>
            </w:r>
            <w:r>
              <w:rPr>
                <w:spacing w:val="-3"/>
                <w:sz w:val="18"/>
              </w:rPr>
              <w:t xml:space="preserve"> </w:t>
            </w:r>
            <w:r>
              <w:rPr>
                <w:sz w:val="18"/>
              </w:rPr>
              <w:t>pontos/monitoria</w:t>
            </w:r>
            <w:r>
              <w:rPr>
                <w:spacing w:val="4"/>
                <w:sz w:val="18"/>
              </w:rPr>
              <w:t xml:space="preserve"> </w:t>
            </w:r>
            <w:r>
              <w:rPr>
                <w:sz w:val="18"/>
              </w:rPr>
              <w:t>–</w:t>
            </w:r>
            <w:r>
              <w:rPr>
                <w:spacing w:val="-5"/>
                <w:sz w:val="18"/>
              </w:rPr>
              <w:t xml:space="preserve"> </w:t>
            </w:r>
            <w:r>
              <w:rPr>
                <w:sz w:val="18"/>
              </w:rPr>
              <w:t>SIM</w:t>
            </w:r>
            <w:r>
              <w:rPr>
                <w:spacing w:val="1"/>
                <w:sz w:val="18"/>
              </w:rPr>
              <w:t xml:space="preserve"> </w:t>
            </w:r>
            <w:r>
              <w:rPr>
                <w:sz w:val="18"/>
              </w:rPr>
              <w:t>(</w:t>
            </w:r>
            <w:r>
              <w:rPr>
                <w:spacing w:val="38"/>
                <w:sz w:val="18"/>
              </w:rPr>
              <w:t xml:space="preserve"> </w:t>
            </w:r>
            <w:r>
              <w:rPr>
                <w:sz w:val="18"/>
              </w:rPr>
              <w:t>) NÃO</w:t>
            </w:r>
            <w:r>
              <w:rPr>
                <w:spacing w:val="-1"/>
                <w:sz w:val="18"/>
              </w:rPr>
              <w:t xml:space="preserve"> </w:t>
            </w:r>
            <w:r>
              <w:rPr>
                <w:sz w:val="18"/>
              </w:rPr>
              <w:t>(</w:t>
            </w:r>
            <w:r>
              <w:rPr>
                <w:spacing w:val="38"/>
                <w:sz w:val="18"/>
              </w:rPr>
              <w:t xml:space="preserve"> </w:t>
            </w:r>
            <w:r>
              <w:rPr>
                <w:sz w:val="18"/>
              </w:rPr>
              <w:t>)</w:t>
            </w:r>
          </w:p>
        </w:tc>
        <w:tc>
          <w:tcPr>
            <w:tcW w:w="3107" w:type="dxa"/>
            <w:gridSpan w:val="2"/>
          </w:tcPr>
          <w:p>
            <w:pPr>
              <w:pStyle w:val="113"/>
              <w:keepNext w:val="0"/>
              <w:keepLines w:val="0"/>
              <w:pageBreakBefore w:val="0"/>
              <w:widowControl/>
              <w:kinsoku/>
              <w:wordWrap/>
              <w:overflowPunct/>
              <w:topLinePunct w:val="0"/>
              <w:autoSpaceDE/>
              <w:autoSpaceDN/>
              <w:bidi w:val="0"/>
              <w:adjustRightInd/>
              <w:snapToGrid/>
              <w:spacing w:before="7" w:after="0"/>
              <w:textAlignment w:val="auto"/>
              <w:rPr>
                <w:sz w:val="17"/>
              </w:rPr>
            </w:pPr>
          </w:p>
          <w:p>
            <w:pPr>
              <w:pStyle w:val="113"/>
              <w:keepNext w:val="0"/>
              <w:keepLines w:val="0"/>
              <w:pageBreakBefore w:val="0"/>
              <w:widowControl/>
              <w:tabs>
                <w:tab w:val="left" w:pos="1863"/>
              </w:tabs>
              <w:kinsoku/>
              <w:wordWrap/>
              <w:overflowPunct/>
              <w:topLinePunct w:val="0"/>
              <w:autoSpaceDE/>
              <w:autoSpaceDN/>
              <w:bidi w:val="0"/>
              <w:adjustRightInd/>
              <w:snapToGrid/>
              <w:spacing w:before="1" w:after="0" w:line="230" w:lineRule="auto"/>
              <w:ind w:left="31" w:right="503"/>
              <w:textAlignment w:val="auto"/>
              <w:rPr>
                <w:sz w:val="18"/>
              </w:rPr>
            </w:pPr>
            <w:r>
              <w:rPr>
                <w:sz w:val="18"/>
              </w:rPr>
              <w:t>Máximo de 20 pontos.</w:t>
            </w:r>
            <w:r>
              <w:rPr>
                <w:spacing w:val="1"/>
                <w:sz w:val="18"/>
              </w:rPr>
              <w:t xml:space="preserve"> </w:t>
            </w:r>
            <w:r>
              <w:rPr>
                <w:spacing w:val="-1"/>
                <w:sz w:val="18"/>
              </w:rPr>
              <w:t>Pontos</w:t>
            </w:r>
            <w:r>
              <w:rPr>
                <w:spacing w:val="-4"/>
                <w:sz w:val="18"/>
              </w:rPr>
              <w:t xml:space="preserve"> </w:t>
            </w:r>
            <w:r>
              <w:rPr>
                <w:spacing w:val="-1"/>
                <w:sz w:val="18"/>
              </w:rPr>
              <w:t xml:space="preserve">obtidos: </w:t>
            </w:r>
            <w:r>
              <w:rPr>
                <w:sz w:val="18"/>
                <w:u w:val="single"/>
              </w:rPr>
              <w:t xml:space="preserve"> </w:t>
            </w:r>
            <w:r>
              <w:rPr>
                <w:sz w:val="18"/>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21" w:hRule="atLeast"/>
        </w:trPr>
        <w:tc>
          <w:tcPr>
            <w:tcW w:w="7312" w:type="dxa"/>
          </w:tcPr>
          <w:p>
            <w:pPr>
              <w:pStyle w:val="113"/>
              <w:keepNext w:val="0"/>
              <w:keepLines w:val="0"/>
              <w:pageBreakBefore w:val="0"/>
              <w:widowControl/>
              <w:kinsoku/>
              <w:wordWrap/>
              <w:overflowPunct/>
              <w:topLinePunct w:val="0"/>
              <w:autoSpaceDE/>
              <w:autoSpaceDN/>
              <w:bidi w:val="0"/>
              <w:adjustRightInd/>
              <w:snapToGrid/>
              <w:spacing w:before="9" w:after="0"/>
              <w:textAlignment w:val="auto"/>
              <w:rPr>
                <w:sz w:val="16"/>
              </w:rPr>
            </w:pPr>
          </w:p>
          <w:p>
            <w:pPr>
              <w:pStyle w:val="113"/>
              <w:keepNext w:val="0"/>
              <w:keepLines w:val="0"/>
              <w:pageBreakBefore w:val="0"/>
              <w:widowControl/>
              <w:kinsoku/>
              <w:wordWrap/>
              <w:overflowPunct/>
              <w:topLinePunct w:val="0"/>
              <w:autoSpaceDE/>
              <w:autoSpaceDN/>
              <w:bidi w:val="0"/>
              <w:adjustRightInd/>
              <w:snapToGrid/>
              <w:spacing w:after="0" w:line="218" w:lineRule="exact"/>
              <w:ind w:left="41"/>
              <w:textAlignment w:val="auto"/>
              <w:rPr>
                <w:sz w:val="18"/>
              </w:rPr>
            </w:pPr>
            <w:r>
              <w:rPr>
                <w:b/>
                <w:sz w:val="18"/>
              </w:rPr>
              <w:t>Programa</w:t>
            </w:r>
            <w:r>
              <w:rPr>
                <w:b/>
                <w:spacing w:val="-8"/>
                <w:sz w:val="18"/>
              </w:rPr>
              <w:t xml:space="preserve"> </w:t>
            </w:r>
            <w:r>
              <w:rPr>
                <w:b/>
                <w:sz w:val="18"/>
              </w:rPr>
              <w:t>de</w:t>
            </w:r>
            <w:r>
              <w:rPr>
                <w:b/>
                <w:spacing w:val="-8"/>
                <w:sz w:val="18"/>
              </w:rPr>
              <w:t xml:space="preserve"> </w:t>
            </w:r>
            <w:r>
              <w:rPr>
                <w:b/>
                <w:sz w:val="18"/>
              </w:rPr>
              <w:t>Extensão</w:t>
            </w:r>
            <w:r>
              <w:rPr>
                <w:b/>
                <w:spacing w:val="-8"/>
                <w:sz w:val="18"/>
              </w:rPr>
              <w:t xml:space="preserve"> </w:t>
            </w:r>
            <w:r>
              <w:rPr>
                <w:b/>
                <w:sz w:val="18"/>
              </w:rPr>
              <w:t>Universitária</w:t>
            </w:r>
            <w:r>
              <w:rPr>
                <w:b/>
                <w:spacing w:val="-4"/>
                <w:sz w:val="18"/>
              </w:rPr>
              <w:t xml:space="preserve"> </w:t>
            </w:r>
            <w:r>
              <w:rPr>
                <w:sz w:val="18"/>
              </w:rPr>
              <w:t>(por</w:t>
            </w:r>
            <w:r>
              <w:rPr>
                <w:spacing w:val="-8"/>
                <w:sz w:val="18"/>
              </w:rPr>
              <w:t xml:space="preserve"> </w:t>
            </w:r>
            <w:r>
              <w:rPr>
                <w:sz w:val="18"/>
              </w:rPr>
              <w:t>no</w:t>
            </w:r>
            <w:r>
              <w:rPr>
                <w:spacing w:val="-6"/>
                <w:sz w:val="18"/>
              </w:rPr>
              <w:t xml:space="preserve"> </w:t>
            </w:r>
            <w:r>
              <w:rPr>
                <w:sz w:val="18"/>
              </w:rPr>
              <w:t>mínimo</w:t>
            </w:r>
            <w:r>
              <w:rPr>
                <w:spacing w:val="-5"/>
                <w:sz w:val="18"/>
              </w:rPr>
              <w:t xml:space="preserve"> </w:t>
            </w:r>
            <w:r>
              <w:rPr>
                <w:sz w:val="18"/>
              </w:rPr>
              <w:t>um</w:t>
            </w:r>
            <w:r>
              <w:rPr>
                <w:spacing w:val="-8"/>
                <w:sz w:val="18"/>
              </w:rPr>
              <w:t xml:space="preserve"> </w:t>
            </w:r>
            <w:r>
              <w:rPr>
                <w:sz w:val="18"/>
              </w:rPr>
              <w:t>ano</w:t>
            </w:r>
            <w:r>
              <w:rPr>
                <w:spacing w:val="-8"/>
                <w:sz w:val="18"/>
              </w:rPr>
              <w:t xml:space="preserve"> </w:t>
            </w:r>
            <w:r>
              <w:rPr>
                <w:sz w:val="18"/>
              </w:rPr>
              <w:t>letivo)</w:t>
            </w:r>
            <w:r>
              <w:rPr>
                <w:spacing w:val="-7"/>
                <w:sz w:val="18"/>
              </w:rPr>
              <w:t xml:space="preserve"> </w:t>
            </w:r>
            <w:r>
              <w:rPr>
                <w:sz w:val="18"/>
              </w:rPr>
              <w:t>–</w:t>
            </w:r>
            <w:r>
              <w:rPr>
                <w:spacing w:val="-7"/>
                <w:sz w:val="18"/>
              </w:rPr>
              <w:t xml:space="preserve"> </w:t>
            </w:r>
            <w:r>
              <w:rPr>
                <w:sz w:val="18"/>
              </w:rPr>
              <w:t>com</w:t>
            </w:r>
            <w:r>
              <w:rPr>
                <w:spacing w:val="-8"/>
                <w:sz w:val="18"/>
              </w:rPr>
              <w:t xml:space="preserve"> </w:t>
            </w:r>
            <w:r>
              <w:rPr>
                <w:sz w:val="18"/>
              </w:rPr>
              <w:t>ou</w:t>
            </w:r>
            <w:r>
              <w:rPr>
                <w:spacing w:val="-8"/>
                <w:sz w:val="18"/>
              </w:rPr>
              <w:t xml:space="preserve"> </w:t>
            </w:r>
            <w:r>
              <w:rPr>
                <w:sz w:val="18"/>
              </w:rPr>
              <w:t>sem</w:t>
            </w:r>
            <w:r>
              <w:rPr>
                <w:spacing w:val="-7"/>
                <w:sz w:val="18"/>
              </w:rPr>
              <w:t xml:space="preserve"> </w:t>
            </w:r>
            <w:r>
              <w:rPr>
                <w:sz w:val="18"/>
              </w:rPr>
              <w:t>bolsa</w:t>
            </w:r>
            <w:r>
              <w:rPr>
                <w:spacing w:val="-7"/>
                <w:sz w:val="18"/>
              </w:rPr>
              <w:t xml:space="preserve"> </w:t>
            </w:r>
            <w:r>
              <w:rPr>
                <w:sz w:val="18"/>
              </w:rPr>
              <w:t>–</w:t>
            </w:r>
          </w:p>
          <w:p>
            <w:pPr>
              <w:pStyle w:val="113"/>
              <w:keepNext w:val="0"/>
              <w:keepLines w:val="0"/>
              <w:pageBreakBefore w:val="0"/>
              <w:widowControl/>
              <w:kinsoku/>
              <w:wordWrap/>
              <w:overflowPunct/>
              <w:topLinePunct w:val="0"/>
              <w:autoSpaceDE/>
              <w:autoSpaceDN/>
              <w:bidi w:val="0"/>
              <w:adjustRightInd/>
              <w:snapToGrid/>
              <w:spacing w:after="0" w:line="218" w:lineRule="exact"/>
              <w:ind w:left="41"/>
              <w:textAlignment w:val="auto"/>
              <w:rPr>
                <w:sz w:val="18"/>
              </w:rPr>
            </w:pPr>
            <w:r>
              <w:rPr>
                <w:sz w:val="18"/>
              </w:rPr>
              <w:t>05</w:t>
            </w:r>
            <w:r>
              <w:rPr>
                <w:spacing w:val="-3"/>
                <w:sz w:val="18"/>
              </w:rPr>
              <w:t xml:space="preserve"> </w:t>
            </w:r>
            <w:r>
              <w:rPr>
                <w:sz w:val="18"/>
              </w:rPr>
              <w:t>pontos/programa –</w:t>
            </w:r>
            <w:r>
              <w:rPr>
                <w:spacing w:val="-4"/>
                <w:sz w:val="18"/>
              </w:rPr>
              <w:t xml:space="preserve"> </w:t>
            </w:r>
            <w:r>
              <w:rPr>
                <w:sz w:val="18"/>
              </w:rPr>
              <w:t>SIM</w:t>
            </w:r>
            <w:r>
              <w:rPr>
                <w:spacing w:val="-2"/>
                <w:sz w:val="18"/>
              </w:rPr>
              <w:t xml:space="preserve"> </w:t>
            </w:r>
            <w:r>
              <w:rPr>
                <w:sz w:val="18"/>
              </w:rPr>
              <w:t>(</w:t>
            </w:r>
            <w:r>
              <w:rPr>
                <w:spacing w:val="34"/>
                <w:sz w:val="18"/>
              </w:rPr>
              <w:t xml:space="preserve"> </w:t>
            </w:r>
            <w:r>
              <w:rPr>
                <w:sz w:val="18"/>
              </w:rPr>
              <w:t>)</w:t>
            </w:r>
            <w:r>
              <w:rPr>
                <w:spacing w:val="-2"/>
                <w:sz w:val="18"/>
              </w:rPr>
              <w:t xml:space="preserve"> </w:t>
            </w:r>
            <w:r>
              <w:rPr>
                <w:sz w:val="18"/>
              </w:rPr>
              <w:t>NÃO</w:t>
            </w:r>
            <w:r>
              <w:rPr>
                <w:spacing w:val="-1"/>
                <w:sz w:val="18"/>
              </w:rPr>
              <w:t xml:space="preserve"> </w:t>
            </w:r>
            <w:r>
              <w:rPr>
                <w:sz w:val="18"/>
              </w:rPr>
              <w:t>(</w:t>
            </w:r>
            <w:r>
              <w:rPr>
                <w:spacing w:val="35"/>
                <w:sz w:val="18"/>
              </w:rPr>
              <w:t xml:space="preserve"> </w:t>
            </w:r>
            <w:r>
              <w:rPr>
                <w:sz w:val="18"/>
              </w:rPr>
              <w:t>)</w:t>
            </w:r>
          </w:p>
        </w:tc>
        <w:tc>
          <w:tcPr>
            <w:tcW w:w="3107" w:type="dxa"/>
            <w:gridSpan w:val="2"/>
          </w:tcPr>
          <w:p>
            <w:pPr>
              <w:pStyle w:val="113"/>
              <w:keepNext w:val="0"/>
              <w:keepLines w:val="0"/>
              <w:pageBreakBefore w:val="0"/>
              <w:widowControl/>
              <w:kinsoku/>
              <w:wordWrap/>
              <w:overflowPunct/>
              <w:topLinePunct w:val="0"/>
              <w:autoSpaceDE/>
              <w:autoSpaceDN/>
              <w:bidi w:val="0"/>
              <w:adjustRightInd/>
              <w:snapToGrid/>
              <w:spacing w:before="2" w:after="0"/>
              <w:textAlignment w:val="auto"/>
              <w:rPr>
                <w:sz w:val="17"/>
              </w:rPr>
            </w:pPr>
          </w:p>
          <w:p>
            <w:pPr>
              <w:pStyle w:val="113"/>
              <w:keepNext w:val="0"/>
              <w:keepLines w:val="0"/>
              <w:pageBreakBefore w:val="0"/>
              <w:widowControl/>
              <w:tabs>
                <w:tab w:val="left" w:pos="1863"/>
              </w:tabs>
              <w:kinsoku/>
              <w:wordWrap/>
              <w:overflowPunct/>
              <w:topLinePunct w:val="0"/>
              <w:autoSpaceDE/>
              <w:autoSpaceDN/>
              <w:bidi w:val="0"/>
              <w:adjustRightInd/>
              <w:snapToGrid/>
              <w:spacing w:after="0" w:line="232" w:lineRule="auto"/>
              <w:ind w:left="31" w:right="503"/>
              <w:textAlignment w:val="auto"/>
              <w:rPr>
                <w:sz w:val="18"/>
              </w:rPr>
            </w:pPr>
            <w:r>
              <w:rPr>
                <w:sz w:val="18"/>
              </w:rPr>
              <w:t>Máximo de 10 pontos.</w:t>
            </w:r>
            <w:r>
              <w:rPr>
                <w:spacing w:val="1"/>
                <w:sz w:val="18"/>
              </w:rPr>
              <w:t xml:space="preserve"> </w:t>
            </w:r>
            <w:r>
              <w:rPr>
                <w:spacing w:val="-1"/>
                <w:sz w:val="18"/>
              </w:rPr>
              <w:t>Pontos</w:t>
            </w:r>
            <w:r>
              <w:rPr>
                <w:spacing w:val="-4"/>
                <w:sz w:val="18"/>
              </w:rPr>
              <w:t xml:space="preserve"> </w:t>
            </w:r>
            <w:r>
              <w:rPr>
                <w:spacing w:val="-1"/>
                <w:sz w:val="18"/>
              </w:rPr>
              <w:t xml:space="preserve">obtidos: </w:t>
            </w:r>
            <w:r>
              <w:rPr>
                <w:sz w:val="18"/>
                <w:u w:val="single"/>
              </w:rPr>
              <w:t xml:space="preserve"> </w:t>
            </w:r>
            <w:r>
              <w:rPr>
                <w:sz w:val="18"/>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7312" w:type="dxa"/>
          </w:tcPr>
          <w:p>
            <w:pPr>
              <w:pStyle w:val="113"/>
              <w:keepNext w:val="0"/>
              <w:keepLines w:val="0"/>
              <w:pageBreakBefore w:val="0"/>
              <w:widowControl/>
              <w:kinsoku/>
              <w:wordWrap/>
              <w:overflowPunct/>
              <w:topLinePunct w:val="0"/>
              <w:autoSpaceDE/>
              <w:autoSpaceDN/>
              <w:bidi w:val="0"/>
              <w:adjustRightInd/>
              <w:snapToGrid/>
              <w:spacing w:after="0"/>
              <w:textAlignment w:val="auto"/>
              <w:rPr>
                <w:sz w:val="18"/>
              </w:rPr>
            </w:pPr>
          </w:p>
          <w:p>
            <w:pPr>
              <w:pStyle w:val="113"/>
              <w:keepNext w:val="0"/>
              <w:keepLines w:val="0"/>
              <w:pageBreakBefore w:val="0"/>
              <w:widowControl/>
              <w:kinsoku/>
              <w:wordWrap/>
              <w:overflowPunct/>
              <w:topLinePunct w:val="0"/>
              <w:autoSpaceDE/>
              <w:autoSpaceDN/>
              <w:bidi w:val="0"/>
              <w:adjustRightInd/>
              <w:snapToGrid/>
              <w:spacing w:before="1" w:after="0" w:line="217" w:lineRule="exact"/>
              <w:ind w:left="41"/>
              <w:textAlignment w:val="auto"/>
              <w:rPr>
                <w:sz w:val="18"/>
              </w:rPr>
            </w:pPr>
            <w:r>
              <w:rPr>
                <w:b/>
                <w:sz w:val="18"/>
              </w:rPr>
              <w:t>Programa</w:t>
            </w:r>
            <w:r>
              <w:rPr>
                <w:b/>
                <w:spacing w:val="-8"/>
                <w:sz w:val="18"/>
              </w:rPr>
              <w:t xml:space="preserve"> </w:t>
            </w:r>
            <w:r>
              <w:rPr>
                <w:b/>
                <w:sz w:val="18"/>
              </w:rPr>
              <w:t>de</w:t>
            </w:r>
            <w:r>
              <w:rPr>
                <w:b/>
                <w:spacing w:val="-7"/>
                <w:sz w:val="18"/>
              </w:rPr>
              <w:t xml:space="preserve"> </w:t>
            </w:r>
            <w:r>
              <w:rPr>
                <w:b/>
                <w:sz w:val="18"/>
              </w:rPr>
              <w:t>Iniciação</w:t>
            </w:r>
            <w:r>
              <w:rPr>
                <w:b/>
                <w:spacing w:val="-5"/>
                <w:sz w:val="18"/>
              </w:rPr>
              <w:t xml:space="preserve"> </w:t>
            </w:r>
            <w:r>
              <w:rPr>
                <w:b/>
                <w:sz w:val="18"/>
              </w:rPr>
              <w:t>Científica</w:t>
            </w:r>
            <w:r>
              <w:rPr>
                <w:b/>
                <w:spacing w:val="-7"/>
                <w:sz w:val="18"/>
              </w:rPr>
              <w:t xml:space="preserve"> </w:t>
            </w:r>
            <w:r>
              <w:rPr>
                <w:sz w:val="18"/>
              </w:rPr>
              <w:t>(por</w:t>
            </w:r>
            <w:r>
              <w:rPr>
                <w:spacing w:val="-5"/>
                <w:sz w:val="18"/>
              </w:rPr>
              <w:t xml:space="preserve"> </w:t>
            </w:r>
            <w:r>
              <w:rPr>
                <w:sz w:val="18"/>
              </w:rPr>
              <w:t>no</w:t>
            </w:r>
            <w:r>
              <w:rPr>
                <w:spacing w:val="-7"/>
                <w:sz w:val="18"/>
              </w:rPr>
              <w:t xml:space="preserve"> </w:t>
            </w:r>
            <w:r>
              <w:rPr>
                <w:sz w:val="18"/>
              </w:rPr>
              <w:t>mínimo</w:t>
            </w:r>
            <w:r>
              <w:rPr>
                <w:spacing w:val="-4"/>
                <w:sz w:val="18"/>
              </w:rPr>
              <w:t xml:space="preserve"> </w:t>
            </w:r>
            <w:r>
              <w:rPr>
                <w:sz w:val="18"/>
              </w:rPr>
              <w:t>um</w:t>
            </w:r>
            <w:r>
              <w:rPr>
                <w:spacing w:val="-7"/>
                <w:sz w:val="18"/>
              </w:rPr>
              <w:t xml:space="preserve"> </w:t>
            </w:r>
            <w:r>
              <w:rPr>
                <w:sz w:val="18"/>
              </w:rPr>
              <w:t>ano</w:t>
            </w:r>
            <w:r>
              <w:rPr>
                <w:spacing w:val="-5"/>
                <w:sz w:val="18"/>
              </w:rPr>
              <w:t xml:space="preserve"> </w:t>
            </w:r>
            <w:r>
              <w:rPr>
                <w:sz w:val="18"/>
              </w:rPr>
              <w:t>letivo)</w:t>
            </w:r>
            <w:r>
              <w:rPr>
                <w:spacing w:val="-6"/>
                <w:sz w:val="18"/>
              </w:rPr>
              <w:t xml:space="preserve"> </w:t>
            </w:r>
            <w:r>
              <w:rPr>
                <w:sz w:val="18"/>
              </w:rPr>
              <w:t>–</w:t>
            </w:r>
            <w:r>
              <w:rPr>
                <w:spacing w:val="-6"/>
                <w:sz w:val="18"/>
              </w:rPr>
              <w:t xml:space="preserve"> </w:t>
            </w:r>
            <w:r>
              <w:rPr>
                <w:sz w:val="18"/>
              </w:rPr>
              <w:t>com</w:t>
            </w:r>
            <w:r>
              <w:rPr>
                <w:spacing w:val="-8"/>
                <w:sz w:val="18"/>
              </w:rPr>
              <w:t xml:space="preserve"> </w:t>
            </w:r>
            <w:r>
              <w:rPr>
                <w:sz w:val="18"/>
              </w:rPr>
              <w:t>ou</w:t>
            </w:r>
            <w:r>
              <w:rPr>
                <w:spacing w:val="-7"/>
                <w:sz w:val="18"/>
              </w:rPr>
              <w:t xml:space="preserve"> </w:t>
            </w:r>
            <w:r>
              <w:rPr>
                <w:sz w:val="18"/>
              </w:rPr>
              <w:t>sem</w:t>
            </w:r>
            <w:r>
              <w:rPr>
                <w:spacing w:val="-4"/>
                <w:sz w:val="18"/>
              </w:rPr>
              <w:t xml:space="preserve"> </w:t>
            </w:r>
            <w:r>
              <w:rPr>
                <w:sz w:val="18"/>
              </w:rPr>
              <w:t>bolsa</w:t>
            </w:r>
            <w:r>
              <w:rPr>
                <w:spacing w:val="-7"/>
                <w:sz w:val="18"/>
              </w:rPr>
              <w:t xml:space="preserve"> </w:t>
            </w:r>
            <w:r>
              <w:rPr>
                <w:sz w:val="18"/>
              </w:rPr>
              <w:t>–</w:t>
            </w:r>
          </w:p>
          <w:p>
            <w:pPr>
              <w:pStyle w:val="113"/>
              <w:keepNext w:val="0"/>
              <w:keepLines w:val="0"/>
              <w:pageBreakBefore w:val="0"/>
              <w:widowControl/>
              <w:kinsoku/>
              <w:wordWrap/>
              <w:overflowPunct/>
              <w:topLinePunct w:val="0"/>
              <w:autoSpaceDE/>
              <w:autoSpaceDN/>
              <w:bidi w:val="0"/>
              <w:adjustRightInd/>
              <w:snapToGrid/>
              <w:spacing w:after="0" w:line="217" w:lineRule="exact"/>
              <w:ind w:left="41"/>
              <w:textAlignment w:val="auto"/>
              <w:rPr>
                <w:sz w:val="18"/>
              </w:rPr>
            </w:pPr>
            <w:r>
              <w:rPr>
                <w:sz w:val="18"/>
              </w:rPr>
              <w:t>10</w:t>
            </w:r>
            <w:r>
              <w:rPr>
                <w:spacing w:val="-3"/>
                <w:sz w:val="18"/>
              </w:rPr>
              <w:t xml:space="preserve"> </w:t>
            </w:r>
            <w:r>
              <w:rPr>
                <w:sz w:val="18"/>
              </w:rPr>
              <w:t>pontos/programa –</w:t>
            </w:r>
            <w:r>
              <w:rPr>
                <w:spacing w:val="-4"/>
                <w:sz w:val="18"/>
              </w:rPr>
              <w:t xml:space="preserve"> </w:t>
            </w:r>
            <w:r>
              <w:rPr>
                <w:sz w:val="18"/>
              </w:rPr>
              <w:t>SIM</w:t>
            </w:r>
            <w:r>
              <w:rPr>
                <w:spacing w:val="-2"/>
                <w:sz w:val="18"/>
              </w:rPr>
              <w:t xml:space="preserve"> </w:t>
            </w:r>
            <w:r>
              <w:rPr>
                <w:sz w:val="18"/>
              </w:rPr>
              <w:t>(</w:t>
            </w:r>
            <w:r>
              <w:rPr>
                <w:spacing w:val="35"/>
                <w:sz w:val="18"/>
              </w:rPr>
              <w:t xml:space="preserve"> </w:t>
            </w:r>
            <w:r>
              <w:rPr>
                <w:sz w:val="18"/>
              </w:rPr>
              <w:t>)</w:t>
            </w:r>
            <w:r>
              <w:rPr>
                <w:spacing w:val="38"/>
                <w:sz w:val="18"/>
              </w:rPr>
              <w:t xml:space="preserve"> </w:t>
            </w:r>
            <w:r>
              <w:rPr>
                <w:sz w:val="18"/>
              </w:rPr>
              <w:t>NÃO</w:t>
            </w:r>
            <w:r>
              <w:rPr>
                <w:spacing w:val="-2"/>
                <w:sz w:val="18"/>
              </w:rPr>
              <w:t xml:space="preserve"> </w:t>
            </w:r>
            <w:r>
              <w:rPr>
                <w:sz w:val="18"/>
              </w:rPr>
              <w:t>(</w:t>
            </w:r>
            <w:r>
              <w:rPr>
                <w:spacing w:val="35"/>
                <w:sz w:val="18"/>
              </w:rPr>
              <w:t xml:space="preserve"> </w:t>
            </w:r>
            <w:r>
              <w:rPr>
                <w:sz w:val="18"/>
              </w:rPr>
              <w:t>)</w:t>
            </w:r>
          </w:p>
        </w:tc>
        <w:tc>
          <w:tcPr>
            <w:tcW w:w="3107" w:type="dxa"/>
            <w:gridSpan w:val="2"/>
          </w:tcPr>
          <w:p>
            <w:pPr>
              <w:pStyle w:val="113"/>
              <w:keepNext w:val="0"/>
              <w:keepLines w:val="0"/>
              <w:pageBreakBefore w:val="0"/>
              <w:widowControl/>
              <w:kinsoku/>
              <w:wordWrap/>
              <w:overflowPunct/>
              <w:topLinePunct w:val="0"/>
              <w:autoSpaceDE/>
              <w:autoSpaceDN/>
              <w:bidi w:val="0"/>
              <w:adjustRightInd/>
              <w:snapToGrid/>
              <w:spacing w:before="5" w:after="0"/>
              <w:textAlignment w:val="auto"/>
              <w:rPr>
                <w:sz w:val="18"/>
              </w:rPr>
            </w:pPr>
          </w:p>
          <w:p>
            <w:pPr>
              <w:pStyle w:val="113"/>
              <w:keepNext w:val="0"/>
              <w:keepLines w:val="0"/>
              <w:pageBreakBefore w:val="0"/>
              <w:widowControl/>
              <w:tabs>
                <w:tab w:val="left" w:pos="1863"/>
              </w:tabs>
              <w:kinsoku/>
              <w:wordWrap/>
              <w:overflowPunct/>
              <w:topLinePunct w:val="0"/>
              <w:autoSpaceDE/>
              <w:autoSpaceDN/>
              <w:bidi w:val="0"/>
              <w:adjustRightInd/>
              <w:snapToGrid/>
              <w:spacing w:after="0" w:line="230" w:lineRule="auto"/>
              <w:ind w:left="31" w:right="503"/>
              <w:textAlignment w:val="auto"/>
              <w:rPr>
                <w:sz w:val="18"/>
              </w:rPr>
            </w:pPr>
            <w:r>
              <w:rPr>
                <w:sz w:val="18"/>
              </w:rPr>
              <w:t>Máximo de 20 pontos.</w:t>
            </w:r>
            <w:r>
              <w:rPr>
                <w:spacing w:val="1"/>
                <w:sz w:val="18"/>
              </w:rPr>
              <w:t xml:space="preserve"> </w:t>
            </w:r>
            <w:r>
              <w:rPr>
                <w:spacing w:val="-1"/>
                <w:sz w:val="18"/>
              </w:rPr>
              <w:t>Pontos</w:t>
            </w:r>
            <w:r>
              <w:rPr>
                <w:spacing w:val="-4"/>
                <w:sz w:val="18"/>
              </w:rPr>
              <w:t xml:space="preserve"> </w:t>
            </w:r>
            <w:r>
              <w:rPr>
                <w:spacing w:val="-1"/>
                <w:sz w:val="18"/>
              </w:rPr>
              <w:t xml:space="preserve">obtidos: </w:t>
            </w:r>
            <w:r>
              <w:rPr>
                <w:sz w:val="18"/>
                <w:u w:val="single"/>
              </w:rPr>
              <w:t xml:space="preserve"> </w:t>
            </w:r>
            <w:r>
              <w:rPr>
                <w:sz w:val="18"/>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3" w:hRule="atLeast"/>
        </w:trPr>
        <w:tc>
          <w:tcPr>
            <w:tcW w:w="7312" w:type="dxa"/>
          </w:tcPr>
          <w:p>
            <w:pPr>
              <w:pStyle w:val="113"/>
              <w:keepNext w:val="0"/>
              <w:keepLines w:val="0"/>
              <w:pageBreakBefore w:val="0"/>
              <w:widowControl/>
              <w:kinsoku/>
              <w:wordWrap/>
              <w:overflowPunct/>
              <w:topLinePunct w:val="0"/>
              <w:autoSpaceDE/>
              <w:autoSpaceDN/>
              <w:bidi w:val="0"/>
              <w:adjustRightInd/>
              <w:snapToGrid/>
              <w:spacing w:before="9" w:after="0"/>
              <w:textAlignment w:val="auto"/>
              <w:rPr>
                <w:sz w:val="17"/>
              </w:rPr>
            </w:pPr>
          </w:p>
          <w:p>
            <w:pPr>
              <w:pStyle w:val="113"/>
              <w:keepNext w:val="0"/>
              <w:keepLines w:val="0"/>
              <w:pageBreakBefore w:val="0"/>
              <w:widowControl/>
              <w:kinsoku/>
              <w:wordWrap/>
              <w:overflowPunct/>
              <w:topLinePunct w:val="0"/>
              <w:autoSpaceDE/>
              <w:autoSpaceDN/>
              <w:bidi w:val="0"/>
              <w:adjustRightInd/>
              <w:snapToGrid/>
              <w:spacing w:after="0"/>
              <w:ind w:left="41"/>
              <w:textAlignment w:val="auto"/>
              <w:rPr>
                <w:sz w:val="18"/>
              </w:rPr>
            </w:pPr>
            <w:r>
              <w:rPr>
                <w:b/>
                <w:sz w:val="18"/>
              </w:rPr>
              <w:t>Cursos</w:t>
            </w:r>
            <w:r>
              <w:rPr>
                <w:b/>
                <w:spacing w:val="-8"/>
                <w:sz w:val="18"/>
              </w:rPr>
              <w:t xml:space="preserve"> </w:t>
            </w:r>
            <w:r>
              <w:rPr>
                <w:b/>
                <w:sz w:val="18"/>
              </w:rPr>
              <w:t>extracurriculares</w:t>
            </w:r>
            <w:r>
              <w:rPr>
                <w:b/>
                <w:spacing w:val="-6"/>
                <w:sz w:val="18"/>
              </w:rPr>
              <w:t xml:space="preserve"> </w:t>
            </w:r>
            <w:r>
              <w:rPr>
                <w:sz w:val="18"/>
                <w:u w:val="thick"/>
              </w:rPr>
              <w:t>&gt;</w:t>
            </w:r>
            <w:r>
              <w:rPr>
                <w:spacing w:val="-7"/>
                <w:sz w:val="18"/>
              </w:rPr>
              <w:t xml:space="preserve"> </w:t>
            </w:r>
            <w:r>
              <w:rPr>
                <w:sz w:val="18"/>
              </w:rPr>
              <w:t>40</w:t>
            </w:r>
            <w:r>
              <w:rPr>
                <w:spacing w:val="-3"/>
                <w:sz w:val="18"/>
              </w:rPr>
              <w:t xml:space="preserve"> </w:t>
            </w:r>
            <w:r>
              <w:rPr>
                <w:sz w:val="18"/>
              </w:rPr>
              <w:t>horas</w:t>
            </w:r>
            <w:r>
              <w:rPr>
                <w:spacing w:val="-8"/>
                <w:sz w:val="18"/>
              </w:rPr>
              <w:t xml:space="preserve"> </w:t>
            </w:r>
            <w:r>
              <w:rPr>
                <w:sz w:val="18"/>
              </w:rPr>
              <w:t>–</w:t>
            </w:r>
            <w:r>
              <w:rPr>
                <w:spacing w:val="-4"/>
                <w:sz w:val="18"/>
              </w:rPr>
              <w:t xml:space="preserve"> </w:t>
            </w:r>
            <w:r>
              <w:rPr>
                <w:sz w:val="18"/>
              </w:rPr>
              <w:t>01</w:t>
            </w:r>
            <w:r>
              <w:rPr>
                <w:spacing w:val="-8"/>
                <w:sz w:val="18"/>
              </w:rPr>
              <w:t xml:space="preserve"> </w:t>
            </w:r>
            <w:r>
              <w:rPr>
                <w:sz w:val="18"/>
              </w:rPr>
              <w:t>ponto/curso</w:t>
            </w:r>
            <w:r>
              <w:rPr>
                <w:spacing w:val="-3"/>
                <w:sz w:val="18"/>
              </w:rPr>
              <w:t xml:space="preserve"> </w:t>
            </w:r>
            <w:r>
              <w:rPr>
                <w:sz w:val="18"/>
              </w:rPr>
              <w:t>–</w:t>
            </w:r>
            <w:r>
              <w:rPr>
                <w:spacing w:val="-7"/>
                <w:sz w:val="18"/>
              </w:rPr>
              <w:t xml:space="preserve"> </w:t>
            </w:r>
            <w:r>
              <w:rPr>
                <w:sz w:val="18"/>
              </w:rPr>
              <w:t>SIM</w:t>
            </w:r>
            <w:r>
              <w:rPr>
                <w:spacing w:val="-6"/>
                <w:sz w:val="18"/>
              </w:rPr>
              <w:t xml:space="preserve"> </w:t>
            </w:r>
            <w:r>
              <w:rPr>
                <w:sz w:val="18"/>
              </w:rPr>
              <w:t>(</w:t>
            </w:r>
            <w:r>
              <w:rPr>
                <w:spacing w:val="32"/>
                <w:sz w:val="18"/>
              </w:rPr>
              <w:t xml:space="preserve"> </w:t>
            </w:r>
            <w:r>
              <w:rPr>
                <w:sz w:val="18"/>
              </w:rPr>
              <w:t>)</w:t>
            </w:r>
            <w:r>
              <w:rPr>
                <w:spacing w:val="-8"/>
                <w:sz w:val="18"/>
              </w:rPr>
              <w:t xml:space="preserve"> </w:t>
            </w:r>
            <w:r>
              <w:rPr>
                <w:sz w:val="18"/>
              </w:rPr>
              <w:t>NÃO</w:t>
            </w:r>
            <w:r>
              <w:rPr>
                <w:spacing w:val="-1"/>
                <w:sz w:val="18"/>
              </w:rPr>
              <w:t xml:space="preserve"> </w:t>
            </w:r>
            <w:r>
              <w:rPr>
                <w:sz w:val="18"/>
              </w:rPr>
              <w:t>(</w:t>
            </w:r>
            <w:r>
              <w:rPr>
                <w:spacing w:val="33"/>
                <w:sz w:val="18"/>
              </w:rPr>
              <w:t xml:space="preserve"> </w:t>
            </w:r>
            <w:r>
              <w:rPr>
                <w:sz w:val="18"/>
              </w:rPr>
              <w:t>)</w:t>
            </w:r>
          </w:p>
        </w:tc>
        <w:tc>
          <w:tcPr>
            <w:tcW w:w="3107" w:type="dxa"/>
            <w:gridSpan w:val="2"/>
          </w:tcPr>
          <w:p>
            <w:pPr>
              <w:pStyle w:val="113"/>
              <w:keepNext w:val="0"/>
              <w:keepLines w:val="0"/>
              <w:pageBreakBefore w:val="0"/>
              <w:widowControl/>
              <w:kinsoku/>
              <w:wordWrap/>
              <w:overflowPunct/>
              <w:topLinePunct w:val="0"/>
              <w:autoSpaceDE/>
              <w:autoSpaceDN/>
              <w:bidi w:val="0"/>
              <w:adjustRightInd/>
              <w:snapToGrid/>
              <w:spacing w:before="11" w:after="0"/>
              <w:textAlignment w:val="auto"/>
              <w:rPr>
                <w:sz w:val="17"/>
              </w:rPr>
            </w:pPr>
          </w:p>
          <w:p>
            <w:pPr>
              <w:pStyle w:val="113"/>
              <w:keepNext w:val="0"/>
              <w:keepLines w:val="0"/>
              <w:pageBreakBefore w:val="0"/>
              <w:widowControl/>
              <w:tabs>
                <w:tab w:val="left" w:pos="1863"/>
              </w:tabs>
              <w:kinsoku/>
              <w:wordWrap/>
              <w:overflowPunct/>
              <w:topLinePunct w:val="0"/>
              <w:autoSpaceDE/>
              <w:autoSpaceDN/>
              <w:bidi w:val="0"/>
              <w:adjustRightInd/>
              <w:snapToGrid/>
              <w:spacing w:before="1" w:after="0" w:line="230" w:lineRule="auto"/>
              <w:ind w:left="31" w:right="503"/>
              <w:textAlignment w:val="auto"/>
              <w:rPr>
                <w:sz w:val="18"/>
              </w:rPr>
            </w:pPr>
            <w:r>
              <w:rPr>
                <w:sz w:val="18"/>
              </w:rPr>
              <w:t>Máximo de 05 pontos.</w:t>
            </w:r>
            <w:r>
              <w:rPr>
                <w:spacing w:val="1"/>
                <w:sz w:val="18"/>
              </w:rPr>
              <w:t xml:space="preserve"> </w:t>
            </w:r>
            <w:r>
              <w:rPr>
                <w:spacing w:val="-1"/>
                <w:sz w:val="18"/>
              </w:rPr>
              <w:t>Pontos</w:t>
            </w:r>
            <w:r>
              <w:rPr>
                <w:spacing w:val="-4"/>
                <w:sz w:val="18"/>
              </w:rPr>
              <w:t xml:space="preserve"> </w:t>
            </w:r>
            <w:r>
              <w:rPr>
                <w:spacing w:val="-1"/>
                <w:sz w:val="18"/>
              </w:rPr>
              <w:t xml:space="preserve">obtidos: </w:t>
            </w:r>
            <w:r>
              <w:rPr>
                <w:sz w:val="18"/>
                <w:u w:val="single"/>
              </w:rPr>
              <w:t xml:space="preserve"> </w:t>
            </w:r>
            <w:r>
              <w:rPr>
                <w:sz w:val="18"/>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27" w:hRule="atLeast"/>
        </w:trPr>
        <w:tc>
          <w:tcPr>
            <w:tcW w:w="7312" w:type="dxa"/>
          </w:tcPr>
          <w:p>
            <w:pPr>
              <w:pStyle w:val="113"/>
              <w:keepNext w:val="0"/>
              <w:keepLines w:val="0"/>
              <w:pageBreakBefore w:val="0"/>
              <w:widowControl/>
              <w:kinsoku/>
              <w:wordWrap/>
              <w:overflowPunct/>
              <w:topLinePunct w:val="0"/>
              <w:autoSpaceDE/>
              <w:autoSpaceDN/>
              <w:bidi w:val="0"/>
              <w:adjustRightInd/>
              <w:snapToGrid/>
              <w:spacing w:before="5" w:after="0"/>
              <w:textAlignment w:val="auto"/>
              <w:rPr>
                <w:sz w:val="17"/>
              </w:rPr>
            </w:pPr>
          </w:p>
          <w:p>
            <w:pPr>
              <w:pStyle w:val="113"/>
              <w:keepNext w:val="0"/>
              <w:keepLines w:val="0"/>
              <w:pageBreakBefore w:val="0"/>
              <w:widowControl/>
              <w:kinsoku/>
              <w:wordWrap/>
              <w:overflowPunct/>
              <w:topLinePunct w:val="0"/>
              <w:autoSpaceDE/>
              <w:autoSpaceDN/>
              <w:bidi w:val="0"/>
              <w:adjustRightInd/>
              <w:snapToGrid/>
              <w:spacing w:after="0" w:line="218" w:lineRule="exact"/>
              <w:ind w:left="41"/>
              <w:textAlignment w:val="auto"/>
              <w:rPr>
                <w:b/>
                <w:sz w:val="18"/>
              </w:rPr>
            </w:pPr>
            <w:r>
              <w:rPr>
                <w:b/>
                <w:spacing w:val="-1"/>
                <w:sz w:val="18"/>
              </w:rPr>
              <w:t>Programa</w:t>
            </w:r>
            <w:r>
              <w:rPr>
                <w:b/>
                <w:spacing w:val="-9"/>
                <w:sz w:val="18"/>
              </w:rPr>
              <w:t xml:space="preserve"> </w:t>
            </w:r>
            <w:r>
              <w:rPr>
                <w:b/>
                <w:spacing w:val="-1"/>
                <w:sz w:val="18"/>
              </w:rPr>
              <w:t>de</w:t>
            </w:r>
            <w:r>
              <w:rPr>
                <w:b/>
                <w:spacing w:val="-6"/>
                <w:sz w:val="18"/>
              </w:rPr>
              <w:t xml:space="preserve"> </w:t>
            </w:r>
            <w:r>
              <w:rPr>
                <w:b/>
                <w:spacing w:val="-1"/>
                <w:sz w:val="18"/>
              </w:rPr>
              <w:t>treinamento</w:t>
            </w:r>
            <w:r>
              <w:rPr>
                <w:b/>
                <w:spacing w:val="-6"/>
                <w:sz w:val="18"/>
              </w:rPr>
              <w:t xml:space="preserve"> </w:t>
            </w:r>
            <w:r>
              <w:rPr>
                <w:b/>
                <w:sz w:val="18"/>
              </w:rPr>
              <w:t>médico</w:t>
            </w:r>
            <w:r>
              <w:rPr>
                <w:b/>
                <w:spacing w:val="-7"/>
                <w:sz w:val="18"/>
              </w:rPr>
              <w:t xml:space="preserve"> </w:t>
            </w:r>
            <w:r>
              <w:rPr>
                <w:b/>
                <w:sz w:val="18"/>
              </w:rPr>
              <w:t>com</w:t>
            </w:r>
            <w:r>
              <w:rPr>
                <w:b/>
                <w:spacing w:val="-5"/>
                <w:sz w:val="18"/>
              </w:rPr>
              <w:t xml:space="preserve"> </w:t>
            </w:r>
            <w:r>
              <w:rPr>
                <w:b/>
                <w:sz w:val="18"/>
              </w:rPr>
              <w:t>certificado</w:t>
            </w:r>
            <w:r>
              <w:rPr>
                <w:b/>
                <w:spacing w:val="-9"/>
                <w:sz w:val="18"/>
              </w:rPr>
              <w:t xml:space="preserve"> </w:t>
            </w:r>
            <w:r>
              <w:rPr>
                <w:b/>
                <w:sz w:val="18"/>
              </w:rPr>
              <w:t>internacional</w:t>
            </w:r>
          </w:p>
          <w:p>
            <w:pPr>
              <w:pStyle w:val="113"/>
              <w:keepNext w:val="0"/>
              <w:keepLines w:val="0"/>
              <w:pageBreakBefore w:val="0"/>
              <w:widowControl/>
              <w:kinsoku/>
              <w:wordWrap/>
              <w:overflowPunct/>
              <w:topLinePunct w:val="0"/>
              <w:autoSpaceDE/>
              <w:autoSpaceDN/>
              <w:bidi w:val="0"/>
              <w:adjustRightInd/>
              <w:snapToGrid/>
              <w:spacing w:after="0" w:line="218" w:lineRule="exact"/>
              <w:ind w:left="41"/>
              <w:textAlignment w:val="auto"/>
              <w:rPr>
                <w:sz w:val="18"/>
              </w:rPr>
            </w:pPr>
            <w:r>
              <w:rPr>
                <w:sz w:val="18"/>
              </w:rPr>
              <w:t>(ex.</w:t>
            </w:r>
            <w:r>
              <w:rPr>
                <w:spacing w:val="-10"/>
                <w:sz w:val="18"/>
              </w:rPr>
              <w:t xml:space="preserve"> </w:t>
            </w:r>
            <w:r>
              <w:rPr>
                <w:sz w:val="18"/>
              </w:rPr>
              <w:t>BLS,</w:t>
            </w:r>
            <w:r>
              <w:rPr>
                <w:spacing w:val="-7"/>
                <w:sz w:val="18"/>
              </w:rPr>
              <w:t xml:space="preserve"> </w:t>
            </w:r>
            <w:r>
              <w:rPr>
                <w:sz w:val="18"/>
              </w:rPr>
              <w:t>ATLS,</w:t>
            </w:r>
            <w:r>
              <w:rPr>
                <w:spacing w:val="-7"/>
                <w:sz w:val="18"/>
              </w:rPr>
              <w:t xml:space="preserve"> </w:t>
            </w:r>
            <w:r>
              <w:rPr>
                <w:sz w:val="18"/>
              </w:rPr>
              <w:t>ACLS,</w:t>
            </w:r>
            <w:r>
              <w:rPr>
                <w:spacing w:val="-8"/>
                <w:sz w:val="18"/>
              </w:rPr>
              <w:t xml:space="preserve"> </w:t>
            </w:r>
            <w:r>
              <w:rPr>
                <w:sz w:val="18"/>
              </w:rPr>
              <w:t>PALS,</w:t>
            </w:r>
            <w:r>
              <w:rPr>
                <w:spacing w:val="-8"/>
                <w:sz w:val="18"/>
              </w:rPr>
              <w:t xml:space="preserve"> </w:t>
            </w:r>
            <w:r>
              <w:rPr>
                <w:sz w:val="18"/>
              </w:rPr>
              <w:t>etc.)</w:t>
            </w:r>
            <w:r>
              <w:rPr>
                <w:spacing w:val="-6"/>
                <w:sz w:val="18"/>
              </w:rPr>
              <w:t xml:space="preserve"> </w:t>
            </w:r>
            <w:r>
              <w:rPr>
                <w:sz w:val="18"/>
              </w:rPr>
              <w:t>02</w:t>
            </w:r>
            <w:r>
              <w:rPr>
                <w:spacing w:val="-4"/>
                <w:sz w:val="18"/>
              </w:rPr>
              <w:t xml:space="preserve"> </w:t>
            </w:r>
            <w:r>
              <w:rPr>
                <w:sz w:val="18"/>
              </w:rPr>
              <w:t>ponto/programa</w:t>
            </w:r>
            <w:r>
              <w:rPr>
                <w:spacing w:val="-4"/>
                <w:sz w:val="18"/>
              </w:rPr>
              <w:t xml:space="preserve"> </w:t>
            </w:r>
            <w:r>
              <w:rPr>
                <w:sz w:val="18"/>
              </w:rPr>
              <w:t>–</w:t>
            </w:r>
            <w:r>
              <w:rPr>
                <w:spacing w:val="-7"/>
                <w:sz w:val="18"/>
              </w:rPr>
              <w:t xml:space="preserve"> </w:t>
            </w:r>
            <w:r>
              <w:rPr>
                <w:sz w:val="18"/>
              </w:rPr>
              <w:t>SIM</w:t>
            </w:r>
            <w:r>
              <w:rPr>
                <w:spacing w:val="-6"/>
                <w:sz w:val="18"/>
              </w:rPr>
              <w:t xml:space="preserve"> </w:t>
            </w:r>
            <w:r>
              <w:rPr>
                <w:sz w:val="18"/>
              </w:rPr>
              <w:t>(</w:t>
            </w:r>
            <w:r>
              <w:rPr>
                <w:spacing w:val="36"/>
                <w:sz w:val="18"/>
              </w:rPr>
              <w:t xml:space="preserve"> </w:t>
            </w:r>
            <w:r>
              <w:rPr>
                <w:sz w:val="18"/>
              </w:rPr>
              <w:t>)</w:t>
            </w:r>
            <w:r>
              <w:rPr>
                <w:spacing w:val="-7"/>
                <w:sz w:val="18"/>
              </w:rPr>
              <w:t xml:space="preserve"> </w:t>
            </w:r>
            <w:r>
              <w:rPr>
                <w:sz w:val="18"/>
              </w:rPr>
              <w:t>NÃO</w:t>
            </w:r>
            <w:r>
              <w:rPr>
                <w:spacing w:val="-5"/>
                <w:sz w:val="18"/>
              </w:rPr>
              <w:t xml:space="preserve"> </w:t>
            </w:r>
            <w:r>
              <w:rPr>
                <w:sz w:val="18"/>
              </w:rPr>
              <w:t>(</w:t>
            </w:r>
            <w:r>
              <w:rPr>
                <w:spacing w:val="38"/>
                <w:sz w:val="18"/>
              </w:rPr>
              <w:t xml:space="preserve"> </w:t>
            </w:r>
            <w:r>
              <w:rPr>
                <w:sz w:val="18"/>
              </w:rPr>
              <w:t>)</w:t>
            </w:r>
          </w:p>
        </w:tc>
        <w:tc>
          <w:tcPr>
            <w:tcW w:w="3107" w:type="dxa"/>
            <w:gridSpan w:val="2"/>
          </w:tcPr>
          <w:p>
            <w:pPr>
              <w:pStyle w:val="113"/>
              <w:keepNext w:val="0"/>
              <w:keepLines w:val="0"/>
              <w:pageBreakBefore w:val="0"/>
              <w:widowControl/>
              <w:kinsoku/>
              <w:wordWrap/>
              <w:overflowPunct/>
              <w:topLinePunct w:val="0"/>
              <w:autoSpaceDE/>
              <w:autoSpaceDN/>
              <w:bidi w:val="0"/>
              <w:adjustRightInd/>
              <w:snapToGrid/>
              <w:spacing w:before="7" w:after="0"/>
              <w:textAlignment w:val="auto"/>
              <w:rPr>
                <w:sz w:val="17"/>
              </w:rPr>
            </w:pPr>
          </w:p>
          <w:p>
            <w:pPr>
              <w:pStyle w:val="113"/>
              <w:keepNext w:val="0"/>
              <w:keepLines w:val="0"/>
              <w:pageBreakBefore w:val="0"/>
              <w:widowControl/>
              <w:tabs>
                <w:tab w:val="left" w:pos="1863"/>
              </w:tabs>
              <w:kinsoku/>
              <w:wordWrap/>
              <w:overflowPunct/>
              <w:topLinePunct w:val="0"/>
              <w:autoSpaceDE/>
              <w:autoSpaceDN/>
              <w:bidi w:val="0"/>
              <w:adjustRightInd/>
              <w:snapToGrid/>
              <w:spacing w:before="1" w:after="0" w:line="230" w:lineRule="auto"/>
              <w:ind w:left="31" w:right="503"/>
              <w:textAlignment w:val="auto"/>
              <w:rPr>
                <w:sz w:val="18"/>
              </w:rPr>
            </w:pPr>
            <w:r>
              <w:rPr>
                <w:sz w:val="18"/>
              </w:rPr>
              <w:t>Máximo de 02 pontos.</w:t>
            </w:r>
            <w:r>
              <w:rPr>
                <w:spacing w:val="1"/>
                <w:sz w:val="18"/>
              </w:rPr>
              <w:t xml:space="preserve"> </w:t>
            </w:r>
            <w:r>
              <w:rPr>
                <w:spacing w:val="-1"/>
                <w:sz w:val="18"/>
              </w:rPr>
              <w:t>Pontos</w:t>
            </w:r>
            <w:r>
              <w:rPr>
                <w:spacing w:val="-4"/>
                <w:sz w:val="18"/>
              </w:rPr>
              <w:t xml:space="preserve"> </w:t>
            </w:r>
            <w:r>
              <w:rPr>
                <w:spacing w:val="-1"/>
                <w:sz w:val="18"/>
              </w:rPr>
              <w:t xml:space="preserve">obtidos: </w:t>
            </w:r>
            <w:r>
              <w:rPr>
                <w:sz w:val="18"/>
                <w:u w:val="single"/>
              </w:rPr>
              <w:t xml:space="preserve"> </w:t>
            </w:r>
            <w:r>
              <w:rPr>
                <w:sz w:val="18"/>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75" w:hRule="atLeast"/>
        </w:trPr>
        <w:tc>
          <w:tcPr>
            <w:tcW w:w="7312" w:type="dxa"/>
          </w:tcPr>
          <w:p>
            <w:pPr>
              <w:pStyle w:val="113"/>
              <w:keepNext w:val="0"/>
              <w:keepLines w:val="0"/>
              <w:pageBreakBefore w:val="0"/>
              <w:widowControl/>
              <w:kinsoku/>
              <w:wordWrap/>
              <w:overflowPunct/>
              <w:topLinePunct w:val="0"/>
              <w:autoSpaceDE/>
              <w:autoSpaceDN/>
              <w:bidi w:val="0"/>
              <w:adjustRightInd/>
              <w:snapToGrid/>
              <w:spacing w:before="11" w:after="0"/>
              <w:textAlignment w:val="auto"/>
              <w:rPr>
                <w:sz w:val="16"/>
              </w:rPr>
            </w:pPr>
          </w:p>
          <w:p>
            <w:pPr>
              <w:pStyle w:val="113"/>
              <w:keepNext w:val="0"/>
              <w:keepLines w:val="0"/>
              <w:pageBreakBefore w:val="0"/>
              <w:widowControl/>
              <w:kinsoku/>
              <w:wordWrap/>
              <w:overflowPunct/>
              <w:topLinePunct w:val="0"/>
              <w:autoSpaceDE/>
              <w:autoSpaceDN/>
              <w:bidi w:val="0"/>
              <w:adjustRightInd/>
              <w:snapToGrid/>
              <w:spacing w:after="0" w:line="217" w:lineRule="exact"/>
              <w:ind w:left="41"/>
              <w:textAlignment w:val="auto"/>
              <w:rPr>
                <w:b/>
                <w:sz w:val="18"/>
              </w:rPr>
            </w:pPr>
            <w:r>
              <w:rPr>
                <w:b/>
                <w:spacing w:val="-1"/>
                <w:sz w:val="18"/>
              </w:rPr>
              <w:t>Trabalhos</w:t>
            </w:r>
            <w:r>
              <w:rPr>
                <w:b/>
                <w:spacing w:val="-5"/>
                <w:sz w:val="18"/>
              </w:rPr>
              <w:t xml:space="preserve"> </w:t>
            </w:r>
            <w:r>
              <w:rPr>
                <w:b/>
                <w:spacing w:val="-1"/>
                <w:sz w:val="18"/>
              </w:rPr>
              <w:t>apresentados</w:t>
            </w:r>
            <w:r>
              <w:rPr>
                <w:b/>
                <w:spacing w:val="-4"/>
                <w:sz w:val="18"/>
              </w:rPr>
              <w:t xml:space="preserve"> </w:t>
            </w:r>
            <w:r>
              <w:rPr>
                <w:b/>
                <w:sz w:val="18"/>
              </w:rPr>
              <w:t>em</w:t>
            </w:r>
            <w:r>
              <w:rPr>
                <w:b/>
                <w:spacing w:val="-7"/>
                <w:sz w:val="18"/>
              </w:rPr>
              <w:t xml:space="preserve"> </w:t>
            </w:r>
            <w:r>
              <w:rPr>
                <w:b/>
                <w:sz w:val="18"/>
              </w:rPr>
              <w:t>eventos</w:t>
            </w:r>
            <w:r>
              <w:rPr>
                <w:b/>
                <w:spacing w:val="-8"/>
                <w:sz w:val="18"/>
              </w:rPr>
              <w:t xml:space="preserve"> </w:t>
            </w:r>
            <w:r>
              <w:rPr>
                <w:b/>
                <w:sz w:val="18"/>
              </w:rPr>
              <w:t>científicos</w:t>
            </w:r>
            <w:r>
              <w:rPr>
                <w:b/>
                <w:spacing w:val="-7"/>
                <w:sz w:val="18"/>
              </w:rPr>
              <w:t xml:space="preserve"> </w:t>
            </w:r>
            <w:r>
              <w:rPr>
                <w:b/>
                <w:sz w:val="18"/>
              </w:rPr>
              <w:t>médicos</w:t>
            </w:r>
          </w:p>
          <w:p>
            <w:pPr>
              <w:pStyle w:val="113"/>
              <w:keepNext w:val="0"/>
              <w:keepLines w:val="0"/>
              <w:pageBreakBefore w:val="0"/>
              <w:widowControl/>
              <w:kinsoku/>
              <w:wordWrap/>
              <w:overflowPunct/>
              <w:topLinePunct w:val="0"/>
              <w:autoSpaceDE/>
              <w:autoSpaceDN/>
              <w:bidi w:val="0"/>
              <w:adjustRightInd/>
              <w:snapToGrid/>
              <w:spacing w:after="0" w:line="214" w:lineRule="exact"/>
              <w:ind w:left="41"/>
              <w:textAlignment w:val="auto"/>
              <w:rPr>
                <w:sz w:val="18"/>
              </w:rPr>
            </w:pPr>
            <w:r>
              <w:rPr>
                <w:sz w:val="18"/>
              </w:rPr>
              <w:t>01</w:t>
            </w:r>
            <w:r>
              <w:rPr>
                <w:spacing w:val="-3"/>
                <w:sz w:val="18"/>
              </w:rPr>
              <w:t xml:space="preserve"> </w:t>
            </w:r>
            <w:r>
              <w:rPr>
                <w:sz w:val="18"/>
              </w:rPr>
              <w:t>ponto/trabalho</w:t>
            </w:r>
            <w:r>
              <w:rPr>
                <w:spacing w:val="1"/>
                <w:sz w:val="18"/>
              </w:rPr>
              <w:t xml:space="preserve"> </w:t>
            </w:r>
            <w:r>
              <w:rPr>
                <w:sz w:val="18"/>
              </w:rPr>
              <w:t>–</w:t>
            </w:r>
            <w:r>
              <w:rPr>
                <w:spacing w:val="-6"/>
                <w:sz w:val="18"/>
              </w:rPr>
              <w:t xml:space="preserve"> </w:t>
            </w:r>
            <w:r>
              <w:rPr>
                <w:sz w:val="18"/>
              </w:rPr>
              <w:t>SIM</w:t>
            </w:r>
            <w:r>
              <w:rPr>
                <w:spacing w:val="-6"/>
                <w:sz w:val="18"/>
              </w:rPr>
              <w:t xml:space="preserve"> </w:t>
            </w:r>
            <w:r>
              <w:rPr>
                <w:sz w:val="18"/>
              </w:rPr>
              <w:t>(</w:t>
            </w:r>
            <w:r>
              <w:rPr>
                <w:spacing w:val="35"/>
                <w:sz w:val="18"/>
              </w:rPr>
              <w:t xml:space="preserve"> </w:t>
            </w:r>
            <w:r>
              <w:rPr>
                <w:sz w:val="18"/>
              </w:rPr>
              <w:t>)</w:t>
            </w:r>
            <w:r>
              <w:rPr>
                <w:spacing w:val="-2"/>
                <w:sz w:val="18"/>
              </w:rPr>
              <w:t xml:space="preserve"> </w:t>
            </w:r>
            <w:r>
              <w:rPr>
                <w:sz w:val="18"/>
              </w:rPr>
              <w:t>NÃO</w:t>
            </w:r>
            <w:r>
              <w:rPr>
                <w:spacing w:val="-3"/>
                <w:sz w:val="18"/>
              </w:rPr>
              <w:t xml:space="preserve"> </w:t>
            </w:r>
            <w:r>
              <w:rPr>
                <w:sz w:val="18"/>
              </w:rPr>
              <w:t>(</w:t>
            </w:r>
            <w:r>
              <w:rPr>
                <w:spacing w:val="37"/>
                <w:sz w:val="18"/>
              </w:rPr>
              <w:t xml:space="preserve"> </w:t>
            </w:r>
            <w:r>
              <w:rPr>
                <w:sz w:val="18"/>
              </w:rPr>
              <w:t>)</w:t>
            </w:r>
          </w:p>
          <w:p>
            <w:pPr>
              <w:pStyle w:val="113"/>
              <w:keepNext w:val="0"/>
              <w:keepLines w:val="0"/>
              <w:pageBreakBefore w:val="0"/>
              <w:widowControl/>
              <w:kinsoku/>
              <w:wordWrap/>
              <w:overflowPunct/>
              <w:topLinePunct w:val="0"/>
              <w:autoSpaceDE/>
              <w:autoSpaceDN/>
              <w:bidi w:val="0"/>
              <w:adjustRightInd/>
              <w:snapToGrid/>
              <w:spacing w:after="0" w:line="217" w:lineRule="exact"/>
              <w:ind w:left="41"/>
              <w:textAlignment w:val="auto"/>
              <w:rPr>
                <w:sz w:val="18"/>
              </w:rPr>
            </w:pPr>
            <w:r>
              <w:rPr>
                <w:sz w:val="18"/>
              </w:rPr>
              <w:t>Obs.:</w:t>
            </w:r>
            <w:r>
              <w:rPr>
                <w:spacing w:val="-9"/>
                <w:sz w:val="18"/>
              </w:rPr>
              <w:t xml:space="preserve"> </w:t>
            </w:r>
            <w:r>
              <w:rPr>
                <w:sz w:val="18"/>
              </w:rPr>
              <w:t>Comprovação</w:t>
            </w:r>
            <w:r>
              <w:rPr>
                <w:spacing w:val="-5"/>
                <w:sz w:val="18"/>
              </w:rPr>
              <w:t xml:space="preserve"> </w:t>
            </w:r>
            <w:r>
              <w:rPr>
                <w:sz w:val="18"/>
              </w:rPr>
              <w:t>por</w:t>
            </w:r>
            <w:r>
              <w:rPr>
                <w:spacing w:val="-8"/>
                <w:sz w:val="18"/>
              </w:rPr>
              <w:t xml:space="preserve"> </w:t>
            </w:r>
            <w:r>
              <w:rPr>
                <w:sz w:val="18"/>
              </w:rPr>
              <w:t>certificação</w:t>
            </w:r>
            <w:r>
              <w:rPr>
                <w:spacing w:val="-4"/>
                <w:sz w:val="18"/>
              </w:rPr>
              <w:t xml:space="preserve"> </w:t>
            </w:r>
            <w:r>
              <w:rPr>
                <w:sz w:val="18"/>
              </w:rPr>
              <w:t>emitida</w:t>
            </w:r>
            <w:r>
              <w:rPr>
                <w:spacing w:val="-7"/>
                <w:sz w:val="18"/>
              </w:rPr>
              <w:t xml:space="preserve"> </w:t>
            </w:r>
            <w:r>
              <w:rPr>
                <w:sz w:val="18"/>
              </w:rPr>
              <w:t>ou</w:t>
            </w:r>
            <w:r>
              <w:rPr>
                <w:spacing w:val="-7"/>
                <w:sz w:val="18"/>
              </w:rPr>
              <w:t xml:space="preserve"> </w:t>
            </w:r>
            <w:r>
              <w:rPr>
                <w:sz w:val="18"/>
              </w:rPr>
              <w:t>anais</w:t>
            </w:r>
            <w:r>
              <w:rPr>
                <w:spacing w:val="-7"/>
                <w:sz w:val="18"/>
              </w:rPr>
              <w:t xml:space="preserve"> </w:t>
            </w:r>
            <w:r>
              <w:rPr>
                <w:sz w:val="18"/>
              </w:rPr>
              <w:t>de</w:t>
            </w:r>
            <w:r>
              <w:rPr>
                <w:spacing w:val="-8"/>
                <w:sz w:val="18"/>
              </w:rPr>
              <w:t xml:space="preserve"> </w:t>
            </w:r>
            <w:r>
              <w:rPr>
                <w:sz w:val="18"/>
              </w:rPr>
              <w:t>congresso.</w:t>
            </w:r>
          </w:p>
        </w:tc>
        <w:tc>
          <w:tcPr>
            <w:tcW w:w="3107" w:type="dxa"/>
            <w:gridSpan w:val="2"/>
          </w:tcPr>
          <w:p>
            <w:pPr>
              <w:pStyle w:val="113"/>
              <w:keepNext w:val="0"/>
              <w:keepLines w:val="0"/>
              <w:pageBreakBefore w:val="0"/>
              <w:widowControl/>
              <w:kinsoku/>
              <w:wordWrap/>
              <w:overflowPunct/>
              <w:topLinePunct w:val="0"/>
              <w:autoSpaceDE/>
              <w:autoSpaceDN/>
              <w:bidi w:val="0"/>
              <w:adjustRightInd/>
              <w:snapToGrid/>
              <w:spacing w:before="3" w:after="0"/>
              <w:textAlignment w:val="auto"/>
              <w:rPr>
                <w:sz w:val="17"/>
              </w:rPr>
            </w:pPr>
          </w:p>
          <w:p>
            <w:pPr>
              <w:pStyle w:val="113"/>
              <w:keepNext w:val="0"/>
              <w:keepLines w:val="0"/>
              <w:pageBreakBefore w:val="0"/>
              <w:widowControl/>
              <w:tabs>
                <w:tab w:val="left" w:pos="1863"/>
              </w:tabs>
              <w:kinsoku/>
              <w:wordWrap/>
              <w:overflowPunct/>
              <w:topLinePunct w:val="0"/>
              <w:autoSpaceDE/>
              <w:autoSpaceDN/>
              <w:bidi w:val="0"/>
              <w:adjustRightInd/>
              <w:snapToGrid/>
              <w:spacing w:after="0" w:line="228" w:lineRule="auto"/>
              <w:ind w:left="31" w:right="503"/>
              <w:textAlignment w:val="auto"/>
              <w:rPr>
                <w:sz w:val="18"/>
              </w:rPr>
            </w:pPr>
            <w:r>
              <w:rPr>
                <w:sz w:val="18"/>
              </w:rPr>
              <w:t>Máximo de 05 pontos.</w:t>
            </w:r>
            <w:r>
              <w:rPr>
                <w:spacing w:val="1"/>
                <w:sz w:val="18"/>
              </w:rPr>
              <w:t xml:space="preserve"> </w:t>
            </w:r>
            <w:r>
              <w:rPr>
                <w:spacing w:val="-1"/>
                <w:sz w:val="18"/>
              </w:rPr>
              <w:t>Pontos</w:t>
            </w:r>
            <w:r>
              <w:rPr>
                <w:spacing w:val="-4"/>
                <w:sz w:val="18"/>
              </w:rPr>
              <w:t xml:space="preserve"> </w:t>
            </w:r>
            <w:r>
              <w:rPr>
                <w:spacing w:val="-1"/>
                <w:sz w:val="18"/>
              </w:rPr>
              <w:t xml:space="preserve">obtidos: </w:t>
            </w:r>
            <w:r>
              <w:rPr>
                <w:sz w:val="18"/>
                <w:u w:val="single"/>
              </w:rPr>
              <w:t xml:space="preserve"> </w:t>
            </w:r>
            <w:r>
              <w:rPr>
                <w:sz w:val="18"/>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18" w:hRule="atLeast"/>
        </w:trPr>
        <w:tc>
          <w:tcPr>
            <w:tcW w:w="7312" w:type="dxa"/>
          </w:tcPr>
          <w:p>
            <w:pPr>
              <w:pStyle w:val="113"/>
              <w:keepNext w:val="0"/>
              <w:keepLines w:val="0"/>
              <w:pageBreakBefore w:val="0"/>
              <w:widowControl/>
              <w:kinsoku/>
              <w:wordWrap/>
              <w:overflowPunct/>
              <w:topLinePunct w:val="0"/>
              <w:autoSpaceDE/>
              <w:autoSpaceDN/>
              <w:bidi w:val="0"/>
              <w:adjustRightInd/>
              <w:snapToGrid/>
              <w:spacing w:before="6" w:after="0"/>
              <w:textAlignment w:val="auto"/>
              <w:rPr>
                <w:sz w:val="17"/>
              </w:rPr>
            </w:pPr>
          </w:p>
          <w:p>
            <w:pPr>
              <w:pStyle w:val="113"/>
              <w:keepNext w:val="0"/>
              <w:keepLines w:val="0"/>
              <w:pageBreakBefore w:val="0"/>
              <w:widowControl/>
              <w:kinsoku/>
              <w:wordWrap/>
              <w:overflowPunct/>
              <w:topLinePunct w:val="0"/>
              <w:autoSpaceDE/>
              <w:autoSpaceDN/>
              <w:bidi w:val="0"/>
              <w:adjustRightInd/>
              <w:snapToGrid/>
              <w:spacing w:after="0" w:line="230" w:lineRule="auto"/>
              <w:ind w:left="41" w:right="2568"/>
              <w:textAlignment w:val="auto"/>
              <w:rPr>
                <w:sz w:val="18"/>
              </w:rPr>
            </w:pPr>
            <w:r>
              <w:rPr>
                <w:b/>
                <w:sz w:val="18"/>
              </w:rPr>
              <w:t>Artigos publicados em periódicos científicos médicos</w:t>
            </w:r>
            <w:r>
              <w:rPr>
                <w:b/>
                <w:spacing w:val="1"/>
                <w:sz w:val="18"/>
              </w:rPr>
              <w:t xml:space="preserve"> </w:t>
            </w:r>
            <w:r>
              <w:rPr>
                <w:b/>
                <w:sz w:val="18"/>
              </w:rPr>
              <w:t xml:space="preserve">Revista indexada </w:t>
            </w:r>
            <w:r>
              <w:rPr>
                <w:sz w:val="18"/>
              </w:rPr>
              <w:t>– 03 pontos/artigos – SIM ( ) NÃO ( )</w:t>
            </w:r>
            <w:r>
              <w:rPr>
                <w:spacing w:val="1"/>
                <w:sz w:val="18"/>
              </w:rPr>
              <w:t xml:space="preserve"> </w:t>
            </w:r>
            <w:r>
              <w:rPr>
                <w:b/>
                <w:sz w:val="18"/>
              </w:rPr>
              <w:t>Revista</w:t>
            </w:r>
            <w:r>
              <w:rPr>
                <w:b/>
                <w:spacing w:val="-9"/>
                <w:sz w:val="18"/>
              </w:rPr>
              <w:t xml:space="preserve"> </w:t>
            </w:r>
            <w:r>
              <w:rPr>
                <w:b/>
                <w:sz w:val="18"/>
              </w:rPr>
              <w:t>não</w:t>
            </w:r>
            <w:r>
              <w:rPr>
                <w:b/>
                <w:spacing w:val="-5"/>
                <w:sz w:val="18"/>
              </w:rPr>
              <w:t xml:space="preserve"> </w:t>
            </w:r>
            <w:r>
              <w:rPr>
                <w:b/>
                <w:sz w:val="18"/>
              </w:rPr>
              <w:t>indexada</w:t>
            </w:r>
            <w:r>
              <w:rPr>
                <w:b/>
                <w:spacing w:val="-5"/>
                <w:sz w:val="18"/>
              </w:rPr>
              <w:t xml:space="preserve"> </w:t>
            </w:r>
            <w:r>
              <w:rPr>
                <w:sz w:val="18"/>
              </w:rPr>
              <w:t>–</w:t>
            </w:r>
            <w:r>
              <w:rPr>
                <w:spacing w:val="-8"/>
                <w:sz w:val="18"/>
              </w:rPr>
              <w:t xml:space="preserve"> </w:t>
            </w:r>
            <w:r>
              <w:rPr>
                <w:sz w:val="18"/>
              </w:rPr>
              <w:t>1,5</w:t>
            </w:r>
            <w:r>
              <w:rPr>
                <w:spacing w:val="-1"/>
                <w:sz w:val="18"/>
              </w:rPr>
              <w:t xml:space="preserve"> </w:t>
            </w:r>
            <w:r>
              <w:rPr>
                <w:sz w:val="18"/>
              </w:rPr>
              <w:t>pontos/artigo</w:t>
            </w:r>
            <w:r>
              <w:rPr>
                <w:spacing w:val="-5"/>
                <w:sz w:val="18"/>
              </w:rPr>
              <w:t xml:space="preserve"> </w:t>
            </w:r>
            <w:r>
              <w:rPr>
                <w:sz w:val="18"/>
              </w:rPr>
              <w:t>–</w:t>
            </w:r>
            <w:r>
              <w:rPr>
                <w:spacing w:val="-10"/>
                <w:sz w:val="18"/>
              </w:rPr>
              <w:t xml:space="preserve"> </w:t>
            </w:r>
            <w:r>
              <w:rPr>
                <w:sz w:val="18"/>
              </w:rPr>
              <w:t>SIM</w:t>
            </w:r>
            <w:r>
              <w:rPr>
                <w:spacing w:val="-4"/>
                <w:sz w:val="18"/>
              </w:rPr>
              <w:t xml:space="preserve"> </w:t>
            </w:r>
            <w:r>
              <w:rPr>
                <w:sz w:val="18"/>
              </w:rPr>
              <w:t>(</w:t>
            </w:r>
            <w:r>
              <w:rPr>
                <w:spacing w:val="33"/>
                <w:sz w:val="18"/>
              </w:rPr>
              <w:t xml:space="preserve"> </w:t>
            </w:r>
            <w:r>
              <w:rPr>
                <w:sz w:val="18"/>
              </w:rPr>
              <w:t>)</w:t>
            </w:r>
            <w:r>
              <w:rPr>
                <w:spacing w:val="-7"/>
                <w:sz w:val="18"/>
              </w:rPr>
              <w:t xml:space="preserve"> </w:t>
            </w:r>
            <w:r>
              <w:rPr>
                <w:sz w:val="18"/>
              </w:rPr>
              <w:t>NÃO</w:t>
            </w:r>
            <w:r>
              <w:rPr>
                <w:spacing w:val="-7"/>
                <w:sz w:val="18"/>
              </w:rPr>
              <w:t xml:space="preserve"> </w:t>
            </w:r>
            <w:r>
              <w:rPr>
                <w:sz w:val="18"/>
              </w:rPr>
              <w:t>(</w:t>
            </w:r>
            <w:r>
              <w:rPr>
                <w:spacing w:val="33"/>
                <w:sz w:val="18"/>
              </w:rPr>
              <w:t xml:space="preserve"> </w:t>
            </w:r>
            <w:r>
              <w:rPr>
                <w:sz w:val="18"/>
              </w:rPr>
              <w:t>)</w:t>
            </w:r>
            <w:r>
              <w:rPr>
                <w:spacing w:val="-38"/>
                <w:sz w:val="18"/>
              </w:rPr>
              <w:t xml:space="preserve"> </w:t>
            </w:r>
            <w:r>
              <w:rPr>
                <w:sz w:val="18"/>
              </w:rPr>
              <w:t>Obs.:</w:t>
            </w:r>
            <w:r>
              <w:rPr>
                <w:spacing w:val="-4"/>
                <w:sz w:val="18"/>
              </w:rPr>
              <w:t xml:space="preserve"> </w:t>
            </w:r>
            <w:r>
              <w:rPr>
                <w:sz w:val="18"/>
              </w:rPr>
              <w:t>Não</w:t>
            </w:r>
            <w:r>
              <w:rPr>
                <w:spacing w:val="-5"/>
                <w:sz w:val="18"/>
              </w:rPr>
              <w:t xml:space="preserve"> </w:t>
            </w:r>
            <w:r>
              <w:rPr>
                <w:sz w:val="18"/>
              </w:rPr>
              <w:t>pontuar</w:t>
            </w:r>
            <w:r>
              <w:rPr>
                <w:spacing w:val="-6"/>
                <w:sz w:val="18"/>
              </w:rPr>
              <w:t xml:space="preserve"> </w:t>
            </w:r>
            <w:r>
              <w:rPr>
                <w:sz w:val="18"/>
              </w:rPr>
              <w:t>resumos</w:t>
            </w:r>
            <w:r>
              <w:rPr>
                <w:spacing w:val="4"/>
                <w:sz w:val="18"/>
              </w:rPr>
              <w:t xml:space="preserve"> </w:t>
            </w:r>
            <w:r>
              <w:rPr>
                <w:sz w:val="18"/>
              </w:rPr>
              <w:t>em</w:t>
            </w:r>
            <w:r>
              <w:rPr>
                <w:spacing w:val="-4"/>
                <w:sz w:val="18"/>
              </w:rPr>
              <w:t xml:space="preserve"> </w:t>
            </w:r>
            <w:r>
              <w:rPr>
                <w:sz w:val="18"/>
              </w:rPr>
              <w:t>anais</w:t>
            </w:r>
            <w:r>
              <w:rPr>
                <w:spacing w:val="1"/>
                <w:sz w:val="18"/>
              </w:rPr>
              <w:t xml:space="preserve"> </w:t>
            </w:r>
            <w:r>
              <w:rPr>
                <w:sz w:val="18"/>
              </w:rPr>
              <w:t>de</w:t>
            </w:r>
            <w:r>
              <w:rPr>
                <w:spacing w:val="-4"/>
                <w:sz w:val="18"/>
              </w:rPr>
              <w:t xml:space="preserve"> </w:t>
            </w:r>
            <w:r>
              <w:rPr>
                <w:sz w:val="18"/>
              </w:rPr>
              <w:t>congresso.</w:t>
            </w:r>
          </w:p>
        </w:tc>
        <w:tc>
          <w:tcPr>
            <w:tcW w:w="3107" w:type="dxa"/>
            <w:gridSpan w:val="2"/>
          </w:tcPr>
          <w:p>
            <w:pPr>
              <w:pStyle w:val="113"/>
              <w:keepNext w:val="0"/>
              <w:keepLines w:val="0"/>
              <w:pageBreakBefore w:val="0"/>
              <w:widowControl/>
              <w:kinsoku/>
              <w:wordWrap/>
              <w:overflowPunct/>
              <w:topLinePunct w:val="0"/>
              <w:autoSpaceDE/>
              <w:autoSpaceDN/>
              <w:bidi w:val="0"/>
              <w:adjustRightInd/>
              <w:snapToGrid/>
              <w:spacing w:after="0"/>
              <w:textAlignment w:val="auto"/>
              <w:rPr>
                <w:sz w:val="18"/>
              </w:rPr>
            </w:pPr>
          </w:p>
          <w:p>
            <w:pPr>
              <w:pStyle w:val="113"/>
              <w:keepNext w:val="0"/>
              <w:keepLines w:val="0"/>
              <w:pageBreakBefore w:val="0"/>
              <w:widowControl/>
              <w:kinsoku/>
              <w:wordWrap/>
              <w:overflowPunct/>
              <w:topLinePunct w:val="0"/>
              <w:autoSpaceDE/>
              <w:autoSpaceDN/>
              <w:bidi w:val="0"/>
              <w:adjustRightInd/>
              <w:snapToGrid/>
              <w:spacing w:before="2" w:after="0"/>
              <w:textAlignment w:val="auto"/>
              <w:rPr>
                <w:sz w:val="17"/>
              </w:rPr>
            </w:pPr>
          </w:p>
          <w:p>
            <w:pPr>
              <w:pStyle w:val="113"/>
              <w:keepNext w:val="0"/>
              <w:keepLines w:val="0"/>
              <w:pageBreakBefore w:val="0"/>
              <w:widowControl/>
              <w:tabs>
                <w:tab w:val="left" w:pos="1863"/>
              </w:tabs>
              <w:kinsoku/>
              <w:wordWrap/>
              <w:overflowPunct/>
              <w:topLinePunct w:val="0"/>
              <w:autoSpaceDE/>
              <w:autoSpaceDN/>
              <w:bidi w:val="0"/>
              <w:adjustRightInd/>
              <w:snapToGrid/>
              <w:spacing w:after="0" w:line="228" w:lineRule="auto"/>
              <w:ind w:left="31" w:right="503"/>
              <w:textAlignment w:val="auto"/>
              <w:rPr>
                <w:sz w:val="18"/>
              </w:rPr>
            </w:pPr>
            <w:r>
              <w:rPr>
                <w:sz w:val="18"/>
              </w:rPr>
              <w:t>Máximo de 09 pontos.</w:t>
            </w:r>
            <w:r>
              <w:rPr>
                <w:spacing w:val="1"/>
                <w:sz w:val="18"/>
              </w:rPr>
              <w:t xml:space="preserve"> </w:t>
            </w:r>
            <w:r>
              <w:rPr>
                <w:spacing w:val="-1"/>
                <w:sz w:val="18"/>
              </w:rPr>
              <w:t>Pontos</w:t>
            </w:r>
            <w:r>
              <w:rPr>
                <w:spacing w:val="-4"/>
                <w:sz w:val="18"/>
              </w:rPr>
              <w:t xml:space="preserve"> </w:t>
            </w:r>
            <w:r>
              <w:rPr>
                <w:spacing w:val="-1"/>
                <w:sz w:val="18"/>
              </w:rPr>
              <w:t xml:space="preserve">obtidos: </w:t>
            </w:r>
            <w:r>
              <w:rPr>
                <w:sz w:val="18"/>
                <w:u w:val="single"/>
              </w:rPr>
              <w:t xml:space="preserve"> </w:t>
            </w:r>
            <w:r>
              <w:rPr>
                <w:sz w:val="18"/>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6" w:hRule="atLeast"/>
        </w:trPr>
        <w:tc>
          <w:tcPr>
            <w:tcW w:w="7312" w:type="dxa"/>
          </w:tcPr>
          <w:p>
            <w:pPr>
              <w:pStyle w:val="113"/>
              <w:keepNext w:val="0"/>
              <w:keepLines w:val="0"/>
              <w:pageBreakBefore w:val="0"/>
              <w:widowControl/>
              <w:kinsoku/>
              <w:wordWrap/>
              <w:overflowPunct/>
              <w:topLinePunct w:val="0"/>
              <w:autoSpaceDE/>
              <w:autoSpaceDN/>
              <w:bidi w:val="0"/>
              <w:adjustRightInd/>
              <w:snapToGrid/>
              <w:spacing w:before="11" w:after="0"/>
              <w:textAlignment w:val="auto"/>
              <w:rPr>
                <w:sz w:val="16"/>
              </w:rPr>
            </w:pPr>
          </w:p>
          <w:p>
            <w:pPr>
              <w:pStyle w:val="113"/>
              <w:keepNext w:val="0"/>
              <w:keepLines w:val="0"/>
              <w:pageBreakBefore w:val="0"/>
              <w:widowControl/>
              <w:kinsoku/>
              <w:wordWrap/>
              <w:overflowPunct/>
              <w:topLinePunct w:val="0"/>
              <w:autoSpaceDE/>
              <w:autoSpaceDN/>
              <w:bidi w:val="0"/>
              <w:adjustRightInd/>
              <w:snapToGrid/>
              <w:spacing w:after="0"/>
              <w:ind w:left="41"/>
              <w:textAlignment w:val="auto"/>
              <w:rPr>
                <w:sz w:val="18"/>
              </w:rPr>
            </w:pPr>
            <w:r>
              <w:rPr>
                <w:b/>
                <w:sz w:val="18"/>
              </w:rPr>
              <w:t>Capítulos</w:t>
            </w:r>
            <w:r>
              <w:rPr>
                <w:b/>
                <w:spacing w:val="-7"/>
                <w:sz w:val="18"/>
              </w:rPr>
              <w:t xml:space="preserve"> </w:t>
            </w:r>
            <w:r>
              <w:rPr>
                <w:b/>
                <w:sz w:val="18"/>
              </w:rPr>
              <w:t>de</w:t>
            </w:r>
            <w:r>
              <w:rPr>
                <w:b/>
                <w:spacing w:val="-3"/>
                <w:sz w:val="18"/>
              </w:rPr>
              <w:t xml:space="preserve"> </w:t>
            </w:r>
            <w:r>
              <w:rPr>
                <w:b/>
                <w:sz w:val="18"/>
              </w:rPr>
              <w:t>livro</w:t>
            </w:r>
            <w:r>
              <w:rPr>
                <w:b/>
                <w:spacing w:val="-5"/>
                <w:sz w:val="18"/>
              </w:rPr>
              <w:t xml:space="preserve"> </w:t>
            </w:r>
            <w:r>
              <w:rPr>
                <w:b/>
                <w:sz w:val="18"/>
              </w:rPr>
              <w:t>médico</w:t>
            </w:r>
            <w:r>
              <w:rPr>
                <w:b/>
                <w:spacing w:val="-5"/>
                <w:sz w:val="18"/>
              </w:rPr>
              <w:t xml:space="preserve"> </w:t>
            </w:r>
            <w:r>
              <w:rPr>
                <w:sz w:val="18"/>
              </w:rPr>
              <w:t>–</w:t>
            </w:r>
            <w:r>
              <w:rPr>
                <w:spacing w:val="-4"/>
                <w:sz w:val="18"/>
              </w:rPr>
              <w:t xml:space="preserve"> </w:t>
            </w:r>
            <w:r>
              <w:rPr>
                <w:sz w:val="18"/>
              </w:rPr>
              <w:t>1,5</w:t>
            </w:r>
            <w:r>
              <w:rPr>
                <w:spacing w:val="-4"/>
                <w:sz w:val="18"/>
              </w:rPr>
              <w:t xml:space="preserve"> </w:t>
            </w:r>
            <w:r>
              <w:rPr>
                <w:sz w:val="18"/>
              </w:rPr>
              <w:t>pontos/capítulo</w:t>
            </w:r>
            <w:r>
              <w:rPr>
                <w:spacing w:val="2"/>
                <w:sz w:val="18"/>
              </w:rPr>
              <w:t xml:space="preserve"> </w:t>
            </w:r>
            <w:r>
              <w:rPr>
                <w:sz w:val="18"/>
              </w:rPr>
              <w:t>–</w:t>
            </w:r>
            <w:r>
              <w:rPr>
                <w:spacing w:val="-6"/>
                <w:sz w:val="18"/>
              </w:rPr>
              <w:t xml:space="preserve"> </w:t>
            </w:r>
            <w:r>
              <w:rPr>
                <w:sz w:val="18"/>
              </w:rPr>
              <w:t>SIM</w:t>
            </w:r>
            <w:r>
              <w:rPr>
                <w:spacing w:val="-2"/>
                <w:sz w:val="18"/>
              </w:rPr>
              <w:t xml:space="preserve"> </w:t>
            </w:r>
            <w:r>
              <w:rPr>
                <w:sz w:val="18"/>
              </w:rPr>
              <w:t>(</w:t>
            </w:r>
            <w:r>
              <w:rPr>
                <w:spacing w:val="32"/>
                <w:sz w:val="18"/>
              </w:rPr>
              <w:t xml:space="preserve"> </w:t>
            </w:r>
            <w:r>
              <w:rPr>
                <w:sz w:val="18"/>
              </w:rPr>
              <w:t>)</w:t>
            </w:r>
            <w:r>
              <w:rPr>
                <w:spacing w:val="-5"/>
                <w:sz w:val="18"/>
              </w:rPr>
              <w:t xml:space="preserve"> </w:t>
            </w:r>
            <w:r>
              <w:rPr>
                <w:sz w:val="18"/>
              </w:rPr>
              <w:t>NÃO</w:t>
            </w:r>
            <w:r>
              <w:rPr>
                <w:spacing w:val="-2"/>
                <w:sz w:val="18"/>
              </w:rPr>
              <w:t xml:space="preserve"> </w:t>
            </w:r>
            <w:r>
              <w:rPr>
                <w:sz w:val="18"/>
              </w:rPr>
              <w:t>(</w:t>
            </w:r>
            <w:r>
              <w:rPr>
                <w:spacing w:val="33"/>
                <w:sz w:val="18"/>
              </w:rPr>
              <w:t xml:space="preserve"> </w:t>
            </w:r>
            <w:r>
              <w:rPr>
                <w:sz w:val="18"/>
              </w:rPr>
              <w:t>)</w:t>
            </w:r>
          </w:p>
        </w:tc>
        <w:tc>
          <w:tcPr>
            <w:tcW w:w="3107" w:type="dxa"/>
            <w:gridSpan w:val="2"/>
          </w:tcPr>
          <w:p>
            <w:pPr>
              <w:pStyle w:val="113"/>
              <w:keepNext w:val="0"/>
              <w:keepLines w:val="0"/>
              <w:pageBreakBefore w:val="0"/>
              <w:widowControl/>
              <w:kinsoku/>
              <w:wordWrap/>
              <w:overflowPunct/>
              <w:topLinePunct w:val="0"/>
              <w:autoSpaceDE/>
              <w:autoSpaceDN/>
              <w:bidi w:val="0"/>
              <w:adjustRightInd/>
              <w:snapToGrid/>
              <w:spacing w:before="1" w:after="0"/>
              <w:textAlignment w:val="auto"/>
              <w:rPr>
                <w:sz w:val="17"/>
              </w:rPr>
            </w:pPr>
          </w:p>
          <w:p>
            <w:pPr>
              <w:pStyle w:val="113"/>
              <w:keepNext w:val="0"/>
              <w:keepLines w:val="0"/>
              <w:pageBreakBefore w:val="0"/>
              <w:widowControl/>
              <w:tabs>
                <w:tab w:val="left" w:pos="1863"/>
              </w:tabs>
              <w:kinsoku/>
              <w:wordWrap/>
              <w:overflowPunct/>
              <w:topLinePunct w:val="0"/>
              <w:autoSpaceDE/>
              <w:autoSpaceDN/>
              <w:bidi w:val="0"/>
              <w:adjustRightInd/>
              <w:snapToGrid/>
              <w:spacing w:before="1" w:after="0" w:line="230" w:lineRule="auto"/>
              <w:ind w:left="31" w:right="503"/>
              <w:textAlignment w:val="auto"/>
              <w:rPr>
                <w:sz w:val="18"/>
              </w:rPr>
            </w:pPr>
            <w:r>
              <w:rPr>
                <w:sz w:val="18"/>
              </w:rPr>
              <w:t>Máximo de 03 pontos.</w:t>
            </w:r>
            <w:r>
              <w:rPr>
                <w:spacing w:val="1"/>
                <w:sz w:val="18"/>
              </w:rPr>
              <w:t xml:space="preserve"> </w:t>
            </w:r>
            <w:r>
              <w:rPr>
                <w:spacing w:val="-1"/>
                <w:sz w:val="18"/>
              </w:rPr>
              <w:t>Pontos</w:t>
            </w:r>
            <w:r>
              <w:rPr>
                <w:spacing w:val="-4"/>
                <w:sz w:val="18"/>
              </w:rPr>
              <w:t xml:space="preserve"> </w:t>
            </w:r>
            <w:r>
              <w:rPr>
                <w:spacing w:val="-1"/>
                <w:sz w:val="18"/>
              </w:rPr>
              <w:t xml:space="preserve">obtidos: </w:t>
            </w:r>
            <w:r>
              <w:rPr>
                <w:sz w:val="18"/>
                <w:u w:val="single"/>
              </w:rPr>
              <w:t xml:space="preserve"> </w:t>
            </w:r>
            <w:r>
              <w:rPr>
                <w:sz w:val="18"/>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2" w:hRule="atLeast"/>
        </w:trPr>
        <w:tc>
          <w:tcPr>
            <w:tcW w:w="7312" w:type="dxa"/>
          </w:tcPr>
          <w:p>
            <w:pPr>
              <w:pStyle w:val="113"/>
              <w:keepNext w:val="0"/>
              <w:keepLines w:val="0"/>
              <w:pageBreakBefore w:val="0"/>
              <w:widowControl/>
              <w:kinsoku/>
              <w:wordWrap/>
              <w:overflowPunct/>
              <w:topLinePunct w:val="0"/>
              <w:autoSpaceDE/>
              <w:autoSpaceDN/>
              <w:bidi w:val="0"/>
              <w:adjustRightInd/>
              <w:snapToGrid/>
              <w:spacing w:before="4" w:after="0"/>
              <w:textAlignment w:val="auto"/>
              <w:rPr>
                <w:sz w:val="18"/>
              </w:rPr>
            </w:pPr>
          </w:p>
          <w:p>
            <w:pPr>
              <w:pStyle w:val="113"/>
              <w:keepNext w:val="0"/>
              <w:keepLines w:val="0"/>
              <w:pageBreakBefore w:val="0"/>
              <w:widowControl/>
              <w:kinsoku/>
              <w:wordWrap/>
              <w:overflowPunct/>
              <w:topLinePunct w:val="0"/>
              <w:autoSpaceDE/>
              <w:autoSpaceDN/>
              <w:bidi w:val="0"/>
              <w:adjustRightInd/>
              <w:snapToGrid/>
              <w:spacing w:before="1" w:after="0" w:line="214" w:lineRule="exact"/>
              <w:ind w:left="41"/>
              <w:textAlignment w:val="auto"/>
              <w:rPr>
                <w:b/>
                <w:sz w:val="18"/>
              </w:rPr>
            </w:pPr>
            <w:r>
              <w:rPr>
                <w:b/>
                <w:spacing w:val="-1"/>
                <w:sz w:val="18"/>
              </w:rPr>
              <w:t>Proficiência</w:t>
            </w:r>
            <w:r>
              <w:rPr>
                <w:b/>
                <w:spacing w:val="-10"/>
                <w:sz w:val="18"/>
              </w:rPr>
              <w:t xml:space="preserve"> </w:t>
            </w:r>
            <w:r>
              <w:rPr>
                <w:b/>
                <w:sz w:val="18"/>
              </w:rPr>
              <w:t>em</w:t>
            </w:r>
            <w:r>
              <w:rPr>
                <w:b/>
                <w:spacing w:val="-4"/>
                <w:sz w:val="18"/>
              </w:rPr>
              <w:t xml:space="preserve"> </w:t>
            </w:r>
            <w:r>
              <w:rPr>
                <w:b/>
                <w:sz w:val="18"/>
              </w:rPr>
              <w:t>língua</w:t>
            </w:r>
            <w:r>
              <w:rPr>
                <w:b/>
                <w:spacing w:val="-10"/>
                <w:sz w:val="18"/>
              </w:rPr>
              <w:t xml:space="preserve"> </w:t>
            </w:r>
            <w:r>
              <w:rPr>
                <w:b/>
                <w:sz w:val="18"/>
              </w:rPr>
              <w:t>estrangeira</w:t>
            </w:r>
          </w:p>
          <w:p>
            <w:pPr>
              <w:pStyle w:val="113"/>
              <w:keepNext w:val="0"/>
              <w:keepLines w:val="0"/>
              <w:pageBreakBefore w:val="0"/>
              <w:widowControl/>
              <w:kinsoku/>
              <w:wordWrap/>
              <w:overflowPunct/>
              <w:topLinePunct w:val="0"/>
              <w:autoSpaceDE/>
              <w:autoSpaceDN/>
              <w:bidi w:val="0"/>
              <w:adjustRightInd/>
              <w:snapToGrid/>
              <w:spacing w:before="2" w:after="0" w:line="228" w:lineRule="auto"/>
              <w:ind w:left="41" w:right="744"/>
              <w:textAlignment w:val="auto"/>
              <w:rPr>
                <w:sz w:val="18"/>
              </w:rPr>
            </w:pPr>
            <w:r>
              <w:rPr>
                <w:spacing w:val="-1"/>
                <w:sz w:val="18"/>
              </w:rPr>
              <w:t>Certificado</w:t>
            </w:r>
            <w:r>
              <w:rPr>
                <w:spacing w:val="-6"/>
                <w:sz w:val="18"/>
              </w:rPr>
              <w:t xml:space="preserve"> </w:t>
            </w:r>
            <w:r>
              <w:rPr>
                <w:spacing w:val="-1"/>
                <w:sz w:val="18"/>
              </w:rPr>
              <w:t>de</w:t>
            </w:r>
            <w:r>
              <w:rPr>
                <w:spacing w:val="-12"/>
                <w:sz w:val="18"/>
              </w:rPr>
              <w:t xml:space="preserve"> </w:t>
            </w:r>
            <w:r>
              <w:rPr>
                <w:spacing w:val="-1"/>
                <w:sz w:val="18"/>
              </w:rPr>
              <w:t>teste</w:t>
            </w:r>
            <w:r>
              <w:rPr>
                <w:spacing w:val="-5"/>
                <w:sz w:val="18"/>
              </w:rPr>
              <w:t xml:space="preserve"> </w:t>
            </w:r>
            <w:r>
              <w:rPr>
                <w:spacing w:val="-1"/>
                <w:sz w:val="18"/>
              </w:rPr>
              <w:t>reconhecido</w:t>
            </w:r>
            <w:r>
              <w:rPr>
                <w:sz w:val="18"/>
              </w:rPr>
              <w:t xml:space="preserve"> </w:t>
            </w:r>
            <w:r>
              <w:rPr>
                <w:spacing w:val="-1"/>
                <w:sz w:val="18"/>
              </w:rPr>
              <w:t>internacionalmente: Michigan,</w:t>
            </w:r>
            <w:r>
              <w:rPr>
                <w:spacing w:val="-10"/>
                <w:sz w:val="18"/>
              </w:rPr>
              <w:t xml:space="preserve"> </w:t>
            </w:r>
            <w:r>
              <w:rPr>
                <w:spacing w:val="-1"/>
                <w:sz w:val="18"/>
              </w:rPr>
              <w:t>Cambridge,</w:t>
            </w:r>
            <w:r>
              <w:rPr>
                <w:spacing w:val="-8"/>
                <w:sz w:val="18"/>
              </w:rPr>
              <w:t xml:space="preserve"> </w:t>
            </w:r>
            <w:r>
              <w:rPr>
                <w:sz w:val="18"/>
              </w:rPr>
              <w:t>TOEFL,</w:t>
            </w:r>
            <w:r>
              <w:rPr>
                <w:spacing w:val="-1"/>
                <w:sz w:val="18"/>
              </w:rPr>
              <w:t xml:space="preserve"> </w:t>
            </w:r>
            <w:r>
              <w:rPr>
                <w:sz w:val="18"/>
              </w:rPr>
              <w:t>etc</w:t>
            </w:r>
            <w:r>
              <w:rPr>
                <w:spacing w:val="-38"/>
                <w:sz w:val="18"/>
              </w:rPr>
              <w:t xml:space="preserve"> </w:t>
            </w:r>
            <w:r>
              <w:rPr>
                <w:sz w:val="18"/>
              </w:rPr>
              <w:t>Certificado</w:t>
            </w:r>
            <w:r>
              <w:rPr>
                <w:spacing w:val="-5"/>
                <w:sz w:val="18"/>
              </w:rPr>
              <w:t xml:space="preserve"> </w:t>
            </w:r>
            <w:r>
              <w:rPr>
                <w:sz w:val="18"/>
              </w:rPr>
              <w:t>de</w:t>
            </w:r>
            <w:r>
              <w:rPr>
                <w:spacing w:val="-6"/>
                <w:sz w:val="18"/>
              </w:rPr>
              <w:t xml:space="preserve"> </w:t>
            </w:r>
            <w:r>
              <w:rPr>
                <w:sz w:val="18"/>
              </w:rPr>
              <w:t>conclusão</w:t>
            </w:r>
            <w:r>
              <w:rPr>
                <w:spacing w:val="-2"/>
                <w:sz w:val="18"/>
              </w:rPr>
              <w:t xml:space="preserve"> </w:t>
            </w:r>
            <w:r>
              <w:rPr>
                <w:sz w:val="18"/>
              </w:rPr>
              <w:t>de</w:t>
            </w:r>
            <w:r>
              <w:rPr>
                <w:spacing w:val="-6"/>
                <w:sz w:val="18"/>
              </w:rPr>
              <w:t xml:space="preserve"> </w:t>
            </w:r>
            <w:r>
              <w:rPr>
                <w:sz w:val="18"/>
              </w:rPr>
              <w:t>curso</w:t>
            </w:r>
            <w:r>
              <w:rPr>
                <w:spacing w:val="-1"/>
                <w:sz w:val="18"/>
              </w:rPr>
              <w:t xml:space="preserve"> </w:t>
            </w:r>
            <w:r>
              <w:rPr>
                <w:sz w:val="18"/>
              </w:rPr>
              <w:t>–</w:t>
            </w:r>
            <w:r>
              <w:rPr>
                <w:spacing w:val="-6"/>
                <w:sz w:val="18"/>
              </w:rPr>
              <w:t xml:space="preserve"> </w:t>
            </w:r>
            <w:r>
              <w:rPr>
                <w:sz w:val="18"/>
              </w:rPr>
              <w:t>01</w:t>
            </w:r>
            <w:r>
              <w:rPr>
                <w:spacing w:val="-7"/>
                <w:sz w:val="18"/>
              </w:rPr>
              <w:t xml:space="preserve"> </w:t>
            </w:r>
            <w:r>
              <w:rPr>
                <w:sz w:val="18"/>
              </w:rPr>
              <w:t>ponto/língua estrangeira –</w:t>
            </w:r>
            <w:r>
              <w:rPr>
                <w:spacing w:val="-6"/>
                <w:sz w:val="18"/>
              </w:rPr>
              <w:t xml:space="preserve"> </w:t>
            </w:r>
            <w:r>
              <w:rPr>
                <w:sz w:val="18"/>
              </w:rPr>
              <w:t>SIM</w:t>
            </w:r>
            <w:r>
              <w:rPr>
                <w:spacing w:val="-3"/>
                <w:sz w:val="18"/>
              </w:rPr>
              <w:t xml:space="preserve"> </w:t>
            </w:r>
            <w:r>
              <w:rPr>
                <w:sz w:val="18"/>
              </w:rPr>
              <w:t>(</w:t>
            </w:r>
            <w:r>
              <w:rPr>
                <w:spacing w:val="36"/>
                <w:sz w:val="18"/>
              </w:rPr>
              <w:t xml:space="preserve"> </w:t>
            </w:r>
            <w:r>
              <w:rPr>
                <w:sz w:val="18"/>
              </w:rPr>
              <w:t>)</w:t>
            </w:r>
            <w:r>
              <w:rPr>
                <w:spacing w:val="37"/>
                <w:sz w:val="18"/>
              </w:rPr>
              <w:t xml:space="preserve"> </w:t>
            </w:r>
            <w:r>
              <w:rPr>
                <w:sz w:val="18"/>
              </w:rPr>
              <w:t>NÃO</w:t>
            </w:r>
            <w:r>
              <w:rPr>
                <w:spacing w:val="-1"/>
                <w:sz w:val="18"/>
              </w:rPr>
              <w:t xml:space="preserve"> </w:t>
            </w:r>
            <w:r>
              <w:rPr>
                <w:sz w:val="18"/>
              </w:rPr>
              <w:t>(</w:t>
            </w:r>
            <w:r>
              <w:rPr>
                <w:spacing w:val="36"/>
                <w:sz w:val="18"/>
              </w:rPr>
              <w:t xml:space="preserve"> </w:t>
            </w:r>
            <w:r>
              <w:rPr>
                <w:sz w:val="18"/>
              </w:rPr>
              <w:t>)</w:t>
            </w:r>
          </w:p>
          <w:p>
            <w:pPr>
              <w:pStyle w:val="113"/>
              <w:keepNext w:val="0"/>
              <w:keepLines w:val="0"/>
              <w:pageBreakBefore w:val="0"/>
              <w:widowControl/>
              <w:kinsoku/>
              <w:wordWrap/>
              <w:overflowPunct/>
              <w:topLinePunct w:val="0"/>
              <w:autoSpaceDE/>
              <w:autoSpaceDN/>
              <w:bidi w:val="0"/>
              <w:adjustRightInd/>
              <w:snapToGrid/>
              <w:spacing w:before="2" w:after="0" w:line="228" w:lineRule="auto"/>
              <w:ind w:left="41" w:right="744"/>
              <w:textAlignment w:val="auto"/>
              <w:rPr>
                <w:rFonts w:hint="default"/>
                <w:sz w:val="18"/>
                <w:lang w:val="pt-BR"/>
              </w:rPr>
            </w:pPr>
            <w:r>
              <w:rPr>
                <w:rFonts w:hint="default"/>
                <w:sz w:val="18"/>
                <w:lang w:val="pt-BR"/>
              </w:rPr>
              <w:t xml:space="preserve">Curso de língua estrangeira por mais de 2 anos - 0,5 ponto </w:t>
            </w:r>
            <w:r>
              <w:rPr>
                <w:sz w:val="18"/>
              </w:rPr>
              <w:t>–</w:t>
            </w:r>
            <w:r>
              <w:rPr>
                <w:spacing w:val="-6"/>
                <w:sz w:val="18"/>
              </w:rPr>
              <w:t xml:space="preserve"> </w:t>
            </w:r>
            <w:r>
              <w:rPr>
                <w:sz w:val="18"/>
              </w:rPr>
              <w:t>SIM</w:t>
            </w:r>
            <w:r>
              <w:rPr>
                <w:spacing w:val="-3"/>
                <w:sz w:val="18"/>
              </w:rPr>
              <w:t xml:space="preserve"> </w:t>
            </w:r>
            <w:r>
              <w:rPr>
                <w:sz w:val="18"/>
              </w:rPr>
              <w:t>(</w:t>
            </w:r>
            <w:r>
              <w:rPr>
                <w:spacing w:val="36"/>
                <w:sz w:val="18"/>
              </w:rPr>
              <w:t xml:space="preserve"> </w:t>
            </w:r>
            <w:r>
              <w:rPr>
                <w:sz w:val="18"/>
              </w:rPr>
              <w:t>)</w:t>
            </w:r>
            <w:r>
              <w:rPr>
                <w:spacing w:val="37"/>
                <w:sz w:val="18"/>
              </w:rPr>
              <w:t xml:space="preserve"> </w:t>
            </w:r>
            <w:r>
              <w:rPr>
                <w:sz w:val="18"/>
              </w:rPr>
              <w:t>NÃO</w:t>
            </w:r>
            <w:r>
              <w:rPr>
                <w:spacing w:val="-1"/>
                <w:sz w:val="18"/>
              </w:rPr>
              <w:t xml:space="preserve"> </w:t>
            </w:r>
            <w:r>
              <w:rPr>
                <w:sz w:val="18"/>
              </w:rPr>
              <w:t>(</w:t>
            </w:r>
            <w:r>
              <w:rPr>
                <w:spacing w:val="36"/>
                <w:sz w:val="18"/>
              </w:rPr>
              <w:t xml:space="preserve"> </w:t>
            </w:r>
            <w:r>
              <w:rPr>
                <w:sz w:val="18"/>
              </w:rPr>
              <w:t>)</w:t>
            </w:r>
          </w:p>
        </w:tc>
        <w:tc>
          <w:tcPr>
            <w:tcW w:w="3107" w:type="dxa"/>
            <w:gridSpan w:val="2"/>
          </w:tcPr>
          <w:p>
            <w:pPr>
              <w:pStyle w:val="113"/>
              <w:keepNext w:val="0"/>
              <w:keepLines w:val="0"/>
              <w:pageBreakBefore w:val="0"/>
              <w:widowControl/>
              <w:kinsoku/>
              <w:wordWrap/>
              <w:overflowPunct/>
              <w:topLinePunct w:val="0"/>
              <w:autoSpaceDE/>
              <w:autoSpaceDN/>
              <w:bidi w:val="0"/>
              <w:adjustRightInd/>
              <w:snapToGrid/>
              <w:spacing w:before="5" w:after="0"/>
              <w:textAlignment w:val="auto"/>
              <w:rPr>
                <w:sz w:val="18"/>
              </w:rPr>
            </w:pPr>
          </w:p>
          <w:p>
            <w:pPr>
              <w:pStyle w:val="113"/>
              <w:keepNext w:val="0"/>
              <w:keepLines w:val="0"/>
              <w:pageBreakBefore w:val="0"/>
              <w:widowControl/>
              <w:tabs>
                <w:tab w:val="left" w:pos="1863"/>
              </w:tabs>
              <w:kinsoku/>
              <w:wordWrap/>
              <w:overflowPunct/>
              <w:topLinePunct w:val="0"/>
              <w:autoSpaceDE/>
              <w:autoSpaceDN/>
              <w:bidi w:val="0"/>
              <w:adjustRightInd/>
              <w:snapToGrid/>
              <w:spacing w:after="0" w:line="230" w:lineRule="auto"/>
              <w:ind w:left="31" w:right="503"/>
              <w:textAlignment w:val="auto"/>
              <w:rPr>
                <w:sz w:val="18"/>
              </w:rPr>
            </w:pPr>
            <w:r>
              <w:rPr>
                <w:sz w:val="18"/>
              </w:rPr>
              <w:t>Máximo de 02 pontos.</w:t>
            </w:r>
            <w:r>
              <w:rPr>
                <w:spacing w:val="1"/>
                <w:sz w:val="18"/>
              </w:rPr>
              <w:t xml:space="preserve"> </w:t>
            </w:r>
            <w:r>
              <w:rPr>
                <w:spacing w:val="-1"/>
                <w:sz w:val="18"/>
              </w:rPr>
              <w:t>Pontos</w:t>
            </w:r>
            <w:r>
              <w:rPr>
                <w:spacing w:val="-4"/>
                <w:sz w:val="18"/>
              </w:rPr>
              <w:t xml:space="preserve"> </w:t>
            </w:r>
            <w:r>
              <w:rPr>
                <w:spacing w:val="-1"/>
                <w:sz w:val="18"/>
              </w:rPr>
              <w:t xml:space="preserve">obtidos: </w:t>
            </w:r>
            <w:r>
              <w:rPr>
                <w:sz w:val="18"/>
                <w:u w:val="single"/>
              </w:rPr>
              <w:t xml:space="preserve"> </w:t>
            </w:r>
            <w:r>
              <w:rPr>
                <w:sz w:val="18"/>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2" w:hRule="atLeast"/>
        </w:trPr>
        <w:tc>
          <w:tcPr>
            <w:tcW w:w="7312" w:type="dxa"/>
            <w:vMerge w:val="restart"/>
          </w:tcPr>
          <w:p>
            <w:pPr>
              <w:pStyle w:val="113"/>
              <w:keepNext w:val="0"/>
              <w:keepLines w:val="0"/>
              <w:pageBreakBefore w:val="0"/>
              <w:widowControl/>
              <w:kinsoku/>
              <w:wordWrap/>
              <w:overflowPunct/>
              <w:topLinePunct w:val="0"/>
              <w:autoSpaceDE/>
              <w:autoSpaceDN/>
              <w:bidi w:val="0"/>
              <w:adjustRightInd/>
              <w:snapToGrid/>
              <w:spacing w:before="11" w:after="0"/>
              <w:textAlignment w:val="auto"/>
              <w:rPr>
                <w:sz w:val="16"/>
              </w:rPr>
            </w:pPr>
          </w:p>
          <w:p>
            <w:pPr>
              <w:pStyle w:val="113"/>
              <w:keepNext w:val="0"/>
              <w:keepLines w:val="0"/>
              <w:pageBreakBefore w:val="0"/>
              <w:widowControl/>
              <w:kinsoku/>
              <w:wordWrap/>
              <w:overflowPunct/>
              <w:topLinePunct w:val="0"/>
              <w:autoSpaceDE/>
              <w:autoSpaceDN/>
              <w:bidi w:val="0"/>
              <w:adjustRightInd/>
              <w:snapToGrid/>
              <w:spacing w:after="0"/>
              <w:ind w:left="41"/>
              <w:textAlignment w:val="auto"/>
              <w:rPr>
                <w:b/>
                <w:sz w:val="18"/>
              </w:rPr>
            </w:pPr>
            <w:r>
              <w:rPr>
                <w:b/>
                <w:sz w:val="18"/>
              </w:rPr>
              <w:t>Pontuação</w:t>
            </w:r>
            <w:r>
              <w:rPr>
                <w:b/>
                <w:spacing w:val="-10"/>
                <w:sz w:val="18"/>
              </w:rPr>
              <w:t xml:space="preserve"> </w:t>
            </w:r>
            <w:r>
              <w:rPr>
                <w:b/>
                <w:sz w:val="18"/>
              </w:rPr>
              <w:t>obtida:</w:t>
            </w:r>
          </w:p>
        </w:tc>
        <w:tc>
          <w:tcPr>
            <w:tcW w:w="742" w:type="dxa"/>
            <w:tcBorders>
              <w:bottom w:val="single" w:color="000000" w:sz="6" w:space="0"/>
              <w:right w:val="nil"/>
            </w:tcBorders>
          </w:tcPr>
          <w:p>
            <w:pPr>
              <w:pStyle w:val="113"/>
              <w:keepNext w:val="0"/>
              <w:keepLines w:val="0"/>
              <w:pageBreakBefore w:val="0"/>
              <w:widowControl/>
              <w:kinsoku/>
              <w:wordWrap/>
              <w:overflowPunct/>
              <w:topLinePunct w:val="0"/>
              <w:autoSpaceDE/>
              <w:autoSpaceDN/>
              <w:bidi w:val="0"/>
              <w:adjustRightInd/>
              <w:snapToGrid/>
              <w:spacing w:after="0"/>
              <w:textAlignment w:val="auto"/>
              <w:rPr>
                <w:rFonts w:ascii="Times New Roman"/>
                <w:sz w:val="16"/>
              </w:rPr>
            </w:pPr>
          </w:p>
        </w:tc>
        <w:tc>
          <w:tcPr>
            <w:tcW w:w="2365" w:type="dxa"/>
            <w:vMerge w:val="restart"/>
            <w:tcBorders>
              <w:left w:val="nil"/>
            </w:tcBorders>
          </w:tcPr>
          <w:p>
            <w:pPr>
              <w:pStyle w:val="113"/>
              <w:keepNext w:val="0"/>
              <w:keepLines w:val="0"/>
              <w:pageBreakBefore w:val="0"/>
              <w:widowControl/>
              <w:kinsoku/>
              <w:wordWrap/>
              <w:overflowPunct/>
              <w:topLinePunct w:val="0"/>
              <w:autoSpaceDE/>
              <w:autoSpaceDN/>
              <w:bidi w:val="0"/>
              <w:adjustRightInd/>
              <w:snapToGrid/>
              <w:spacing w:after="0"/>
              <w:textAlignment w:val="auto"/>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7312"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after="0"/>
              <w:textAlignment w:val="auto"/>
              <w:rPr>
                <w:sz w:val="2"/>
                <w:szCs w:val="2"/>
              </w:rPr>
            </w:pPr>
          </w:p>
        </w:tc>
        <w:tc>
          <w:tcPr>
            <w:tcW w:w="742" w:type="dxa"/>
            <w:tcBorders>
              <w:top w:val="single" w:color="000000" w:sz="6" w:space="0"/>
              <w:right w:val="nil"/>
            </w:tcBorders>
          </w:tcPr>
          <w:p>
            <w:pPr>
              <w:pStyle w:val="113"/>
              <w:keepNext w:val="0"/>
              <w:keepLines w:val="0"/>
              <w:pageBreakBefore w:val="0"/>
              <w:widowControl/>
              <w:kinsoku/>
              <w:wordWrap/>
              <w:overflowPunct/>
              <w:topLinePunct w:val="0"/>
              <w:autoSpaceDE/>
              <w:autoSpaceDN/>
              <w:bidi w:val="0"/>
              <w:adjustRightInd/>
              <w:snapToGrid/>
              <w:spacing w:after="0"/>
              <w:textAlignment w:val="auto"/>
              <w:rPr>
                <w:rFonts w:ascii="Times New Roman"/>
                <w:sz w:val="16"/>
              </w:rPr>
            </w:pPr>
          </w:p>
        </w:tc>
        <w:tc>
          <w:tcPr>
            <w:tcW w:w="2365" w:type="dxa"/>
            <w:vMerge w:val="continue"/>
            <w:tcBorders>
              <w:top w:val="nil"/>
              <w:left w:val="nil"/>
            </w:tcBorders>
          </w:tcPr>
          <w:p>
            <w:pPr>
              <w:keepNext w:val="0"/>
              <w:keepLines w:val="0"/>
              <w:pageBreakBefore w:val="0"/>
              <w:widowControl/>
              <w:kinsoku/>
              <w:wordWrap/>
              <w:overflowPunct/>
              <w:topLinePunct w:val="0"/>
              <w:autoSpaceDE/>
              <w:autoSpaceDN/>
              <w:bidi w:val="0"/>
              <w:adjustRightInd/>
              <w:snapToGrid/>
              <w:spacing w:after="0"/>
              <w:textAlignment w:val="auto"/>
              <w:rPr>
                <w:sz w:val="2"/>
                <w:szCs w:val="2"/>
              </w:rPr>
            </w:pPr>
          </w:p>
        </w:tc>
      </w:tr>
    </w:tbl>
    <w:p>
      <w:pPr>
        <w:pStyle w:val="2"/>
        <w:spacing w:before="135"/>
        <w:ind w:left="1598"/>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ORIENTAÇÕES PARA O PREENCHIMENTO DO ANEXO 2</w:t>
      </w:r>
    </w:p>
    <w:p>
      <w:pPr>
        <w:pStyle w:val="3"/>
        <w:spacing w:before="180" w:line="232" w:lineRule="auto"/>
        <w:ind w:left="448" w:right="28" w:firstLine="0"/>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ANEXAR CÓPIA AUTENTICADA DO DIPLOMA DE MÉDICO OU DA DECLARAÇÃO DE CONCLUSÃO DO CURSO DE MEDICINA.</w:t>
      </w:r>
    </w:p>
    <w:p>
      <w:pPr>
        <w:spacing w:before="0"/>
        <w:ind w:left="448" w:right="0" w:firstLine="0"/>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ANEXAR DOCUMENTOS COMPROBATÓRIOS COM AS FOTOCÓPIAS AUTENTICADAS.</w:t>
      </w:r>
    </w:p>
    <w:p>
      <w:pPr>
        <w:spacing w:before="0"/>
        <w:ind w:left="448" w:right="0" w:firstLine="0"/>
        <w:jc w:val="both"/>
        <w:rPr>
          <w:rFonts w:ascii="Times New Roman" w:hAnsi="Times New Roman" w:eastAsia="Times New Roman" w:cs="Times New Roman"/>
          <w:b/>
          <w:bCs/>
          <w:sz w:val="24"/>
          <w:szCs w:val="24"/>
          <w:highlight w:val="none"/>
          <w:u w:val="none"/>
          <w:lang w:val="pt-BR" w:eastAsia="zh-CN" w:bidi="ar-SA"/>
        </w:rPr>
      </w:pPr>
    </w:p>
    <w:p>
      <w:pPr>
        <w:pStyle w:val="12"/>
        <w:spacing w:line="232" w:lineRule="auto"/>
        <w:ind w:left="448" w:right="98" w:rightChars="0"/>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A pontuação em cada um dos itens será referente aos anos de graduação do curso de Medicina.</w:t>
      </w:r>
    </w:p>
    <w:p>
      <w:pPr>
        <w:pStyle w:val="3"/>
        <w:spacing w:before="5"/>
        <w:ind w:left="448" w:firstLine="0"/>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 xml:space="preserve">FORMULÁRIO PADRONIZADO </w:t>
      </w:r>
      <w:r>
        <w:rPr>
          <w:rFonts w:hint="default" w:ascii="Times New Roman" w:hAnsi="Times New Roman" w:eastAsia="Times New Roman" w:cs="Times New Roman"/>
          <w:b/>
          <w:bCs/>
          <w:sz w:val="24"/>
          <w:szCs w:val="24"/>
          <w:highlight w:val="none"/>
          <w:u w:val="none"/>
          <w:lang w:val="pt-BR" w:eastAsia="zh-CN" w:bidi="ar-SA"/>
        </w:rPr>
        <w:t>DO</w:t>
      </w:r>
      <w:r>
        <w:rPr>
          <w:rFonts w:ascii="Times New Roman" w:hAnsi="Times New Roman" w:eastAsia="Times New Roman" w:cs="Times New Roman"/>
          <w:b/>
          <w:bCs/>
          <w:sz w:val="24"/>
          <w:szCs w:val="24"/>
          <w:highlight w:val="none"/>
          <w:u w:val="none"/>
          <w:lang w:val="pt-BR" w:eastAsia="zh-CN" w:bidi="ar-SA"/>
        </w:rPr>
        <w:t xml:space="preserve"> ANEXO 2</w:t>
      </w:r>
    </w:p>
    <w:p>
      <w:pPr>
        <w:pStyle w:val="104"/>
        <w:numPr>
          <w:ilvl w:val="0"/>
          <w:numId w:val="2"/>
        </w:numPr>
        <w:tabs>
          <w:tab w:val="left" w:pos="1169"/>
        </w:tabs>
        <w:spacing w:before="89" w:after="0" w:line="289" w:lineRule="exact"/>
        <w:ind w:left="1168" w:right="0" w:hanging="361"/>
        <w:jc w:val="both"/>
        <w:rPr>
          <w:rFonts w:ascii="Times New Roman" w:hAnsi="Times New Roman" w:eastAsia="Times New Roman" w:cs="Times New Roman"/>
          <w:b/>
          <w:bCs/>
          <w:sz w:val="24"/>
          <w:szCs w:val="24"/>
          <w:highlight w:val="none"/>
          <w:u w:val="none"/>
          <w:lang w:val="pt-BR" w:eastAsia="zh-CN" w:bidi="ar-SA"/>
        </w:rPr>
      </w:pPr>
      <w:r>
        <w:rPr>
          <w:rFonts w:hint="default" w:ascii="Times New Roman" w:hAnsi="Times New Roman" w:eastAsia="Times New Roman" w:cs="Times New Roman"/>
          <w:b/>
          <w:bCs/>
          <w:sz w:val="24"/>
          <w:szCs w:val="24"/>
          <w:highlight w:val="none"/>
          <w:u w:val="none"/>
          <w:lang w:val="pt-BR" w:eastAsia="zh-CN" w:bidi="ar-SA"/>
        </w:rPr>
        <w:t>Anexar a ficha 20</w:t>
      </w:r>
    </w:p>
    <w:p>
      <w:pPr>
        <w:pStyle w:val="104"/>
        <w:numPr>
          <w:ilvl w:val="0"/>
          <w:numId w:val="2"/>
        </w:numPr>
        <w:tabs>
          <w:tab w:val="left" w:pos="1169"/>
        </w:tabs>
        <w:spacing w:before="89" w:after="0" w:line="289" w:lineRule="exact"/>
        <w:ind w:left="1168" w:right="0" w:hanging="361"/>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Estágio em instituição pública ou filantrópica extracurricular com duração ≥</w:t>
      </w:r>
    </w:p>
    <w:p>
      <w:pPr>
        <w:pStyle w:val="3"/>
        <w:spacing w:line="282" w:lineRule="exact"/>
        <w:ind w:firstLine="0"/>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240 horas.</w:t>
      </w:r>
    </w:p>
    <w:p>
      <w:pPr>
        <w:pStyle w:val="12"/>
        <w:tabs>
          <w:tab w:val="left" w:pos="10040"/>
        </w:tabs>
        <w:spacing w:line="232" w:lineRule="auto"/>
        <w:ind w:left="448" w:right="98" w:rightChars="0"/>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Considera-se estágio extracurricular os estágios que não são correspondentes aos do internato, ou seja, estágios obrigatórios ou eletivos do internato do candidato não são considerados estágios extracurriculares.</w:t>
      </w:r>
    </w:p>
    <w:p>
      <w:pPr>
        <w:pStyle w:val="12"/>
        <w:tabs>
          <w:tab w:val="left" w:pos="10040"/>
        </w:tabs>
        <w:spacing w:line="230" w:lineRule="auto"/>
        <w:ind w:left="448" w:right="98" w:rightChars="0"/>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O candidato deverá informar, através de um documento oficial da instituição onde ocorreu o estágio, se a referida instituição é pública ou filantrópica.</w:t>
      </w:r>
    </w:p>
    <w:p>
      <w:pPr>
        <w:pStyle w:val="12"/>
        <w:spacing w:line="232" w:lineRule="auto"/>
        <w:ind w:left="448" w:right="3727"/>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Os estágios concursados valerão 08 (oito) pontos por estágio. Os estágios voluntários valerão 04 (oito) pontos por estágio. Esse item valerá no máximo 24 (vinte e quatro) pontos.</w:t>
      </w:r>
    </w:p>
    <w:p>
      <w:pPr>
        <w:pStyle w:val="3"/>
        <w:numPr>
          <w:ilvl w:val="0"/>
          <w:numId w:val="2"/>
        </w:numPr>
        <w:tabs>
          <w:tab w:val="left" w:pos="1169"/>
        </w:tabs>
        <w:spacing w:before="1" w:after="0" w:line="230" w:lineRule="auto"/>
        <w:ind w:left="1168" w:right="98" w:rightChars="0" w:hanging="361"/>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Monitoria concursada (com ou sem bolsa) com certificação emitida da instituição.</w:t>
      </w:r>
    </w:p>
    <w:p>
      <w:pPr>
        <w:pStyle w:val="12"/>
        <w:spacing w:line="232" w:lineRule="auto"/>
        <w:ind w:left="448" w:right="1351"/>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Para a pontuação da monitoria deve-se observar que a duração mínima da monitoria seja de um ano letivo.</w:t>
      </w:r>
    </w:p>
    <w:p>
      <w:pPr>
        <w:pStyle w:val="12"/>
        <w:spacing w:line="232" w:lineRule="auto"/>
        <w:ind w:left="448" w:right="98" w:rightChars="0"/>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Quando mais de uma monitoria for apresentada, deve-se observar que cada uma das monitorias tenha sido feita em disciplinas diferentes.</w:t>
      </w:r>
    </w:p>
    <w:p>
      <w:pPr>
        <w:pStyle w:val="12"/>
        <w:spacing w:line="230" w:lineRule="auto"/>
        <w:ind w:left="448" w:right="98" w:rightChars="0"/>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Cada monitoria concursada (com ou sem bolsa) valerá 10 (dez) pontos. Esse item valerá no máximo 20 (vinte) pontos.</w:t>
      </w:r>
    </w:p>
    <w:p>
      <w:pPr>
        <w:pStyle w:val="3"/>
        <w:numPr>
          <w:ilvl w:val="0"/>
          <w:numId w:val="2"/>
        </w:numPr>
        <w:tabs>
          <w:tab w:val="left" w:pos="1169"/>
        </w:tabs>
        <w:spacing w:before="1" w:after="0" w:line="286" w:lineRule="exact"/>
        <w:ind w:left="1168" w:right="0" w:hanging="361"/>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Programa de Extensão Universitária (com ou sem bolsa).</w:t>
      </w:r>
    </w:p>
    <w:p>
      <w:pPr>
        <w:pStyle w:val="12"/>
        <w:tabs>
          <w:tab w:val="left" w:pos="2128"/>
          <w:tab w:val="left" w:pos="3292"/>
          <w:tab w:val="left" w:pos="3758"/>
          <w:tab w:val="left" w:pos="4858"/>
          <w:tab w:val="left" w:pos="6375"/>
          <w:tab w:val="left" w:pos="7819"/>
          <w:tab w:val="left" w:pos="10040"/>
        </w:tabs>
        <w:spacing w:before="2" w:line="230" w:lineRule="auto"/>
        <w:ind w:left="448" w:right="98" w:rightChars="0"/>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Consideram-se</w:t>
      </w:r>
      <w:r>
        <w:rPr>
          <w:rFonts w:ascii="Times New Roman" w:hAnsi="Times New Roman" w:eastAsia="Times New Roman" w:cs="Times New Roman"/>
          <w:b/>
          <w:bCs/>
          <w:sz w:val="24"/>
          <w:szCs w:val="24"/>
          <w:highlight w:val="none"/>
          <w:u w:val="none"/>
          <w:lang w:val="pt-BR" w:eastAsia="zh-CN" w:bidi="ar-SA"/>
        </w:rPr>
        <w:tab/>
      </w:r>
      <w:r>
        <w:rPr>
          <w:rFonts w:ascii="Times New Roman" w:hAnsi="Times New Roman" w:eastAsia="Times New Roman" w:cs="Times New Roman"/>
          <w:b/>
          <w:bCs/>
          <w:sz w:val="24"/>
          <w:szCs w:val="24"/>
          <w:highlight w:val="none"/>
          <w:u w:val="none"/>
          <w:lang w:val="pt-BR" w:eastAsia="zh-CN" w:bidi="ar-SA"/>
        </w:rPr>
        <w:t>Programa</w:t>
      </w:r>
      <w:r>
        <w:rPr>
          <w:rFonts w:ascii="Times New Roman" w:hAnsi="Times New Roman" w:eastAsia="Times New Roman" w:cs="Times New Roman"/>
          <w:b/>
          <w:bCs/>
          <w:sz w:val="24"/>
          <w:szCs w:val="24"/>
          <w:highlight w:val="none"/>
          <w:u w:val="none"/>
          <w:lang w:val="pt-BR" w:eastAsia="zh-CN" w:bidi="ar-SA"/>
        </w:rPr>
        <w:tab/>
      </w:r>
      <w:r>
        <w:rPr>
          <w:rFonts w:ascii="Times New Roman" w:hAnsi="Times New Roman" w:eastAsia="Times New Roman" w:cs="Times New Roman"/>
          <w:b/>
          <w:bCs/>
          <w:sz w:val="24"/>
          <w:szCs w:val="24"/>
          <w:highlight w:val="none"/>
          <w:u w:val="none"/>
          <w:lang w:val="pt-BR" w:eastAsia="zh-CN" w:bidi="ar-SA"/>
        </w:rPr>
        <w:t>de</w:t>
      </w:r>
      <w:r>
        <w:rPr>
          <w:rFonts w:ascii="Times New Roman" w:hAnsi="Times New Roman" w:eastAsia="Times New Roman" w:cs="Times New Roman"/>
          <w:b/>
          <w:bCs/>
          <w:sz w:val="24"/>
          <w:szCs w:val="24"/>
          <w:highlight w:val="none"/>
          <w:u w:val="none"/>
          <w:lang w:val="pt-BR" w:eastAsia="zh-CN" w:bidi="ar-SA"/>
        </w:rPr>
        <w:tab/>
      </w:r>
      <w:r>
        <w:rPr>
          <w:rFonts w:ascii="Times New Roman" w:hAnsi="Times New Roman" w:eastAsia="Times New Roman" w:cs="Times New Roman"/>
          <w:b/>
          <w:bCs/>
          <w:sz w:val="24"/>
          <w:szCs w:val="24"/>
          <w:highlight w:val="none"/>
          <w:u w:val="none"/>
          <w:lang w:val="pt-BR" w:eastAsia="zh-CN" w:bidi="ar-SA"/>
        </w:rPr>
        <w:t>Extensão</w:t>
      </w:r>
      <w:r>
        <w:rPr>
          <w:rFonts w:ascii="Times New Roman" w:hAnsi="Times New Roman" w:eastAsia="Times New Roman" w:cs="Times New Roman"/>
          <w:b/>
          <w:bCs/>
          <w:sz w:val="24"/>
          <w:szCs w:val="24"/>
          <w:highlight w:val="none"/>
          <w:u w:val="none"/>
          <w:lang w:val="pt-BR" w:eastAsia="zh-CN" w:bidi="ar-SA"/>
        </w:rPr>
        <w:tab/>
      </w:r>
      <w:r>
        <w:rPr>
          <w:rFonts w:ascii="Times New Roman" w:hAnsi="Times New Roman" w:eastAsia="Times New Roman" w:cs="Times New Roman"/>
          <w:b/>
          <w:bCs/>
          <w:sz w:val="24"/>
          <w:szCs w:val="24"/>
          <w:highlight w:val="none"/>
          <w:u w:val="none"/>
          <w:lang w:val="pt-BR" w:eastAsia="zh-CN" w:bidi="ar-SA"/>
        </w:rPr>
        <w:t>Universitária:</w:t>
      </w:r>
      <w:r>
        <w:rPr>
          <w:rFonts w:ascii="Times New Roman" w:hAnsi="Times New Roman" w:eastAsia="Times New Roman" w:cs="Times New Roman"/>
          <w:b/>
          <w:bCs/>
          <w:sz w:val="24"/>
          <w:szCs w:val="24"/>
          <w:highlight w:val="none"/>
          <w:u w:val="none"/>
          <w:lang w:val="pt-BR" w:eastAsia="zh-CN" w:bidi="ar-SA"/>
        </w:rPr>
        <w:tab/>
      </w:r>
      <w:r>
        <w:rPr>
          <w:rFonts w:ascii="Times New Roman" w:hAnsi="Times New Roman" w:eastAsia="Times New Roman" w:cs="Times New Roman"/>
          <w:b/>
          <w:bCs/>
          <w:sz w:val="24"/>
          <w:szCs w:val="24"/>
          <w:highlight w:val="none"/>
          <w:u w:val="none"/>
          <w:lang w:val="pt-BR" w:eastAsia="zh-CN" w:bidi="ar-SA"/>
        </w:rPr>
        <w:t>PROENSINO,PET-SAÚDE, PET-MEDICINA, PROSAÚDE, LIGAS ACADÊMICAS.</w:t>
      </w:r>
    </w:p>
    <w:p>
      <w:pPr>
        <w:pStyle w:val="12"/>
        <w:spacing w:before="2" w:line="232" w:lineRule="auto"/>
        <w:ind w:left="448" w:right="98" w:rightChars="0"/>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Para a pontuação do Programa de Extensão Universitária deve-se observar que a duração mínima do Programa de Extensão Universitária seja de um ano letivo.</w:t>
      </w:r>
    </w:p>
    <w:p>
      <w:pPr>
        <w:pStyle w:val="12"/>
        <w:tabs>
          <w:tab w:val="left" w:pos="10040"/>
        </w:tabs>
        <w:spacing w:line="232" w:lineRule="auto"/>
        <w:ind w:left="448" w:right="98" w:rightChars="0"/>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A certificação do Programa de Extensão Universitária deverá ter sido emitida pela Pró- Reitoria de Pesquisa e Extensão ou pela Vice-Reitoria ou pela Coordenação de Pesquisa e Extensão da instituição de ensino superior.</w:t>
      </w:r>
    </w:p>
    <w:p>
      <w:pPr>
        <w:pStyle w:val="12"/>
        <w:spacing w:line="232" w:lineRule="auto"/>
        <w:ind w:left="448" w:right="98" w:rightChars="0"/>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Cada Programa de Extensão Universitária (com ou sem bolsa) equivale a 05 (cinco) pontos.</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Esse item valerá no máximo 10 (dez) pontos.</w:t>
      </w:r>
    </w:p>
    <w:p>
      <w:pPr>
        <w:pStyle w:val="3"/>
        <w:numPr>
          <w:ilvl w:val="0"/>
          <w:numId w:val="2"/>
        </w:numPr>
        <w:tabs>
          <w:tab w:val="left" w:pos="1169"/>
          <w:tab w:val="left" w:pos="10040"/>
        </w:tabs>
        <w:spacing w:before="0" w:after="0" w:line="232" w:lineRule="auto"/>
        <w:ind w:left="1168" w:right="98" w:rightChars="0" w:hanging="361"/>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Programa de Iniciação Científica (por no mínimo um ano letivo) (com ou sem bolsa).</w:t>
      </w:r>
    </w:p>
    <w:p>
      <w:pPr>
        <w:pStyle w:val="12"/>
        <w:spacing w:line="232" w:lineRule="auto"/>
        <w:ind w:left="448" w:right="1150"/>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Para a pontuação do Programa de Iniciação Científica deve-se observar a duração mínima de um ano letivo.</w:t>
      </w:r>
    </w:p>
    <w:p>
      <w:pPr>
        <w:pStyle w:val="12"/>
        <w:spacing w:line="232" w:lineRule="auto"/>
        <w:ind w:left="448" w:right="98" w:rightChars="0"/>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A certificação do Programa de Iniciação Científica deverá ter sido emitida pela Pró- Reitoria de Pesquisa e Extensão ou pela Vice-Reitoria ou pela Coordenação de Pesquisa e Extensão da instituição de ensino superior.</w:t>
      </w:r>
    </w:p>
    <w:p>
      <w:pPr>
        <w:ind w:left="567"/>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Cada Programa de Iniciação Científica (com ou sem bolsa) equivale a 10 (dez) pontos</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Esse item valerá no máximo 20 (vinte) pontos.</w:t>
      </w:r>
    </w:p>
    <w:p>
      <w:pPr>
        <w:pStyle w:val="12"/>
        <w:numPr>
          <w:ilvl w:val="0"/>
          <w:numId w:val="2"/>
        </w:numPr>
        <w:spacing w:line="283" w:lineRule="exact"/>
        <w:ind w:left="1168" w:leftChars="0" w:hanging="361" w:firstLineChars="0"/>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Cursos extracurriculares ≥ 40 horas.</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Cada curso receberá 01 (um) ponto na dependência que na certificação emitida conste carga horária por curso ≥ 40 horas.</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Esse item valerá no máximo 05 (cinco) pontos.</w:t>
      </w:r>
    </w:p>
    <w:p>
      <w:pPr>
        <w:pStyle w:val="12"/>
        <w:numPr>
          <w:ilvl w:val="0"/>
          <w:numId w:val="2"/>
        </w:numPr>
        <w:spacing w:line="283" w:lineRule="exact"/>
        <w:ind w:left="1168" w:leftChars="0" w:hanging="361" w:firstLineChars="0"/>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Programa de treinamento médico com certificação internacional.</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A certificação do BLS (“Basic Life Support”) deverá constar o selo da instituição internacional.</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Cada programa equivalerá a 02 (dois) pontos. Esse item valerá no máximo 02 (dois) pontos.</w:t>
      </w:r>
      <w:bookmarkStart w:id="0" w:name="_GoBack"/>
      <w:bookmarkEnd w:id="0"/>
    </w:p>
    <w:p>
      <w:pPr>
        <w:pStyle w:val="12"/>
        <w:numPr>
          <w:ilvl w:val="0"/>
          <w:numId w:val="2"/>
        </w:numPr>
        <w:spacing w:line="283" w:lineRule="exact"/>
        <w:ind w:left="1168" w:leftChars="0" w:hanging="361" w:firstLineChars="0"/>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Trabalhos apresentados em eventos científicos médicos.</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Consideram-se os trabalhos apresentados em congressos, jornadas, seminários e demais eventos científicos médicos.</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Cada trabalho apresentado receberá 01 (um) ponto. Esse item valerá no máximo 05 (cinco) pontos.</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Obs: Comprovação será feita pela apresentação do certificado emitido pelo evento científico médico ou pelos anais do congresso.</w:t>
      </w:r>
    </w:p>
    <w:p>
      <w:pPr>
        <w:pStyle w:val="12"/>
        <w:numPr>
          <w:ilvl w:val="0"/>
          <w:numId w:val="2"/>
        </w:numPr>
        <w:spacing w:line="283" w:lineRule="exact"/>
        <w:ind w:left="1168" w:leftChars="0" w:hanging="361" w:firstLineChars="0"/>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Artigos publicados em periódicos científicos médicos.</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Para a pontuação do artigo científico deve-se observar se a publicação ocorreu em revista indexada ou não indexada.</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O artigo científico receberá 03 (três) pontos quando publicado em revista indexada no PubMed, Lilacs e Scielo. Para cada artigo científico deverá ser indicado o número de indexação.</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O artigo científico receberá 1,5 (um e meio) pontos quando publicado em revista não indexada.</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Observa-se que não serão pontuados resumos em anais de congresso. Esse item valerá no máximo 09 (nove) pontos.</w:t>
      </w:r>
    </w:p>
    <w:p>
      <w:pPr>
        <w:pStyle w:val="12"/>
        <w:numPr>
          <w:ilvl w:val="0"/>
          <w:numId w:val="2"/>
        </w:numPr>
        <w:spacing w:line="283" w:lineRule="exact"/>
        <w:ind w:left="1168" w:leftChars="0" w:hanging="361" w:firstLineChars="0"/>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Capítulo de livros médicos:</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Cada capítulo de livro médico publicado com ficha catalográfica receberá 1,5 (um e meio) pontos.</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Esse item valerá no máximo 03 (três) pontos.</w:t>
      </w:r>
    </w:p>
    <w:p>
      <w:pPr>
        <w:pStyle w:val="12"/>
        <w:numPr>
          <w:ilvl w:val="0"/>
          <w:numId w:val="2"/>
        </w:numPr>
        <w:spacing w:line="283" w:lineRule="exact"/>
        <w:ind w:left="1168" w:leftChars="0" w:hanging="361" w:firstLineChars="0"/>
        <w:jc w:val="both"/>
        <w:rPr>
          <w:rFonts w:ascii="Times New Roman" w:hAnsi="Times New Roman" w:eastAsia="Times New Roman" w:cs="Times New Roman"/>
          <w:b/>
          <w:bCs/>
          <w:sz w:val="24"/>
          <w:szCs w:val="24"/>
          <w:highlight w:val="none"/>
          <w:u w:val="none"/>
          <w:lang w:val="pt-BR" w:eastAsia="zh-CN" w:bidi="ar-SA"/>
        </w:rPr>
      </w:pPr>
      <w:r>
        <w:rPr>
          <w:rFonts w:ascii="Times New Roman" w:hAnsi="Times New Roman" w:eastAsia="Times New Roman" w:cs="Times New Roman"/>
          <w:b/>
          <w:bCs/>
          <w:sz w:val="24"/>
          <w:szCs w:val="24"/>
          <w:highlight w:val="none"/>
          <w:u w:val="none"/>
          <w:lang w:val="pt-BR" w:eastAsia="zh-CN" w:bidi="ar-SA"/>
        </w:rPr>
        <w:t>Proficiência da língua estrangeira</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A certificação da proficiência de língua estrangeira está na dependência da apresentação de certificado de conclusão do curso de língua estrangeira ou do certificado válido do teste de proficiência reconhecido internacionalmente como TOEFL, Michigan, Cambridge, etc.</w:t>
      </w:r>
    </w:p>
    <w:p>
      <w:pPr>
        <w:pStyle w:val="12"/>
        <w:spacing w:line="283" w:lineRule="exact"/>
        <w:ind w:left="448"/>
        <w:jc w:val="both"/>
        <w:rPr>
          <w:rFonts w:ascii="Times New Roman" w:hAnsi="Times New Roman" w:eastAsia="Times New Roman" w:cs="Times New Roman"/>
          <w:b w:val="0"/>
          <w:bCs w:val="0"/>
          <w:sz w:val="24"/>
          <w:szCs w:val="24"/>
          <w:highlight w:val="none"/>
          <w:u w:val="none"/>
          <w:lang w:val="pt-BR" w:eastAsia="zh-CN" w:bidi="ar-SA"/>
        </w:rPr>
      </w:pPr>
      <w:r>
        <w:rPr>
          <w:rFonts w:ascii="Times New Roman" w:hAnsi="Times New Roman" w:eastAsia="Times New Roman" w:cs="Times New Roman"/>
          <w:b w:val="0"/>
          <w:bCs w:val="0"/>
          <w:sz w:val="24"/>
          <w:szCs w:val="24"/>
          <w:highlight w:val="none"/>
          <w:u w:val="none"/>
          <w:lang w:val="pt-BR" w:eastAsia="zh-CN" w:bidi="ar-SA"/>
        </w:rPr>
        <w:t>A pontuação se fará por língua estrangeira, ou seja, o candidato receberá 01 (um) ponto para cada língua estrangeira.</w:t>
      </w:r>
    </w:p>
    <w:p>
      <w:pPr>
        <w:pStyle w:val="12"/>
        <w:spacing w:line="283" w:lineRule="exact"/>
        <w:ind w:left="448"/>
        <w:jc w:val="both"/>
        <w:rPr>
          <w:rFonts w:ascii="Times New Roman" w:hAnsi="Times New Roman" w:cs="Times New Roman"/>
          <w:b/>
          <w:highlight w:val="none"/>
        </w:rPr>
      </w:pPr>
      <w:r>
        <w:rPr>
          <w:rFonts w:ascii="Times New Roman" w:hAnsi="Times New Roman" w:eastAsia="Times New Roman" w:cs="Times New Roman"/>
          <w:b w:val="0"/>
          <w:bCs w:val="0"/>
          <w:sz w:val="24"/>
          <w:szCs w:val="24"/>
          <w:highlight w:val="none"/>
          <w:u w:val="none"/>
          <w:lang w:val="pt-BR" w:eastAsia="zh-CN" w:bidi="ar-SA"/>
        </w:rPr>
        <w:t>Esse item valerá no máximo 02 (dois) pontos.</w:t>
      </w:r>
    </w:p>
    <w:p>
      <w:pPr>
        <w:keepNext w:val="0"/>
        <w:keepLines w:val="0"/>
        <w:pageBreakBefore w:val="0"/>
        <w:widowControl/>
        <w:kinsoku/>
        <w:wordWrap/>
        <w:overflowPunct/>
        <w:topLinePunct w:val="0"/>
        <w:autoSpaceDE/>
        <w:autoSpaceDN/>
        <w:bidi w:val="0"/>
        <w:adjustRightInd/>
        <w:snapToGrid/>
        <w:spacing w:after="0" w:line="240" w:lineRule="auto"/>
        <w:ind w:left="16" w:leftChars="0" w:right="-312" w:hanging="16" w:firstLineChars="0"/>
        <w:jc w:val="both"/>
        <w:textAlignment w:val="auto"/>
        <w:rPr>
          <w:rFonts w:ascii="Times New Roman" w:hAnsi="Times New Roman" w:cs="Times New Roman"/>
          <w:sz w:val="16"/>
          <w:szCs w:val="16"/>
          <w:highlight w:val="none"/>
        </w:rPr>
      </w:pPr>
    </w:p>
    <w:sectPr>
      <w:pgSz w:w="12240" w:h="15840"/>
      <w:pgMar w:top="568" w:right="1325" w:bottom="567" w:left="737" w:header="0" w:footer="0" w:gutter="0"/>
      <w:cols w:space="720" w:num="1"/>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ngal">
    <w:altName w:val="Courier New"/>
    <w:panose1 w:val="00000400000000000000"/>
    <w:charset w:val="00"/>
    <w:family w:val="roman"/>
    <w:pitch w:val="default"/>
    <w:sig w:usb0="00000000" w:usb1="00000000" w:usb2="00000000" w:usb3="00000000" w:csb0="00000001" w:csb1="00000000"/>
  </w:font>
  <w:font w:name="Liberation Sans">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C179"/>
    <w:multiLevelType w:val="multilevel"/>
    <w:tmpl w:val="0248C179"/>
    <w:lvl w:ilvl="0" w:tentative="0">
      <w:start w:val="1"/>
      <w:numFmt w:val="decimal"/>
      <w:lvlText w:val="%1."/>
      <w:lvlJc w:val="left"/>
      <w:pPr>
        <w:ind w:left="1168" w:hanging="361"/>
        <w:jc w:val="left"/>
      </w:pPr>
      <w:rPr>
        <w:rFonts w:hint="default" w:ascii="Calibri" w:hAnsi="Calibri" w:eastAsia="Calibri" w:cs="Calibri"/>
        <w:b/>
        <w:bCs/>
        <w:spacing w:val="-2"/>
        <w:w w:val="100"/>
        <w:sz w:val="24"/>
        <w:szCs w:val="24"/>
        <w:lang w:val="pt-PT" w:eastAsia="en-US" w:bidi="ar-SA"/>
      </w:rPr>
    </w:lvl>
    <w:lvl w:ilvl="1" w:tentative="0">
      <w:start w:val="0"/>
      <w:numFmt w:val="bullet"/>
      <w:lvlText w:val="•"/>
      <w:lvlJc w:val="left"/>
      <w:pPr>
        <w:ind w:left="1580" w:hanging="361"/>
      </w:pPr>
      <w:rPr>
        <w:rFonts w:hint="default"/>
        <w:lang w:val="pt-PT" w:eastAsia="en-US" w:bidi="ar-SA"/>
      </w:rPr>
    </w:lvl>
    <w:lvl w:ilvl="2" w:tentative="0">
      <w:start w:val="0"/>
      <w:numFmt w:val="bullet"/>
      <w:lvlText w:val="•"/>
      <w:lvlJc w:val="left"/>
      <w:pPr>
        <w:ind w:left="2526" w:hanging="361"/>
      </w:pPr>
      <w:rPr>
        <w:rFonts w:hint="default"/>
        <w:lang w:val="pt-PT" w:eastAsia="en-US" w:bidi="ar-SA"/>
      </w:rPr>
    </w:lvl>
    <w:lvl w:ilvl="3" w:tentative="0">
      <w:start w:val="0"/>
      <w:numFmt w:val="bullet"/>
      <w:lvlText w:val="•"/>
      <w:lvlJc w:val="left"/>
      <w:pPr>
        <w:ind w:left="3473" w:hanging="361"/>
      </w:pPr>
      <w:rPr>
        <w:rFonts w:hint="default"/>
        <w:lang w:val="pt-PT" w:eastAsia="en-US" w:bidi="ar-SA"/>
      </w:rPr>
    </w:lvl>
    <w:lvl w:ilvl="4" w:tentative="0">
      <w:start w:val="0"/>
      <w:numFmt w:val="bullet"/>
      <w:lvlText w:val="•"/>
      <w:lvlJc w:val="left"/>
      <w:pPr>
        <w:ind w:left="4420" w:hanging="361"/>
      </w:pPr>
      <w:rPr>
        <w:rFonts w:hint="default"/>
        <w:lang w:val="pt-PT" w:eastAsia="en-US" w:bidi="ar-SA"/>
      </w:rPr>
    </w:lvl>
    <w:lvl w:ilvl="5" w:tentative="0">
      <w:start w:val="0"/>
      <w:numFmt w:val="bullet"/>
      <w:lvlText w:val="•"/>
      <w:lvlJc w:val="left"/>
      <w:pPr>
        <w:ind w:left="5366" w:hanging="361"/>
      </w:pPr>
      <w:rPr>
        <w:rFonts w:hint="default"/>
        <w:lang w:val="pt-PT" w:eastAsia="en-US" w:bidi="ar-SA"/>
      </w:rPr>
    </w:lvl>
    <w:lvl w:ilvl="6" w:tentative="0">
      <w:start w:val="0"/>
      <w:numFmt w:val="bullet"/>
      <w:lvlText w:val="•"/>
      <w:lvlJc w:val="left"/>
      <w:pPr>
        <w:ind w:left="6313" w:hanging="361"/>
      </w:pPr>
      <w:rPr>
        <w:rFonts w:hint="default"/>
        <w:lang w:val="pt-PT" w:eastAsia="en-US" w:bidi="ar-SA"/>
      </w:rPr>
    </w:lvl>
    <w:lvl w:ilvl="7" w:tentative="0">
      <w:start w:val="0"/>
      <w:numFmt w:val="bullet"/>
      <w:lvlText w:val="•"/>
      <w:lvlJc w:val="left"/>
      <w:pPr>
        <w:ind w:left="7260" w:hanging="361"/>
      </w:pPr>
      <w:rPr>
        <w:rFonts w:hint="default"/>
        <w:lang w:val="pt-PT" w:eastAsia="en-US" w:bidi="ar-SA"/>
      </w:rPr>
    </w:lvl>
    <w:lvl w:ilvl="8" w:tentative="0">
      <w:start w:val="0"/>
      <w:numFmt w:val="bullet"/>
      <w:lvlText w:val="•"/>
      <w:lvlJc w:val="left"/>
      <w:pPr>
        <w:ind w:left="8206" w:hanging="361"/>
      </w:pPr>
      <w:rPr>
        <w:rFonts w:hint="default"/>
        <w:lang w:val="pt-PT" w:eastAsia="en-US" w:bidi="ar-SA"/>
      </w:rPr>
    </w:lvl>
  </w:abstractNum>
  <w:abstractNum w:abstractNumId="1">
    <w:nsid w:val="780A56BC"/>
    <w:multiLevelType w:val="multilevel"/>
    <w:tmpl w:val="780A56BC"/>
    <w:lvl w:ilvl="0" w:tentative="0">
      <w:start w:val="1"/>
      <w:numFmt w:val="none"/>
      <w:suff w:val="nothing"/>
      <w:lvlText w:val=""/>
      <w:lvlJc w:val="left"/>
      <w:pPr>
        <w:tabs>
          <w:tab w:val="left" w:pos="432"/>
        </w:tabs>
        <w:ind w:left="432" w:hanging="432"/>
      </w:pPr>
    </w:lvl>
    <w:lvl w:ilvl="1" w:tentative="0">
      <w:start w:val="1"/>
      <w:numFmt w:val="none"/>
      <w:pStyle w:val="3"/>
      <w:suff w:val="nothing"/>
      <w:lvlText w:val=""/>
      <w:lvlJc w:val="left"/>
      <w:pPr>
        <w:ind w:left="576" w:hanging="576"/>
      </w:pPr>
    </w:lvl>
    <w:lvl w:ilvl="2" w:tentative="0">
      <w:start w:val="1"/>
      <w:numFmt w:val="none"/>
      <w:pStyle w:val="4"/>
      <w:suff w:val="nothing"/>
      <w:lvlText w:val=""/>
      <w:lvlJc w:val="left"/>
      <w:pPr>
        <w:ind w:left="720" w:hanging="720"/>
      </w:pPr>
    </w:lvl>
    <w:lvl w:ilvl="3" w:tentative="0">
      <w:start w:val="1"/>
      <w:numFmt w:val="none"/>
      <w:pStyle w:val="5"/>
      <w:suff w:val="nothing"/>
      <w:lvlText w:val=""/>
      <w:lvlJc w:val="left"/>
      <w:pPr>
        <w:ind w:left="864" w:hanging="864"/>
      </w:pPr>
    </w:lvl>
    <w:lvl w:ilvl="4" w:tentative="0">
      <w:start w:val="1"/>
      <w:numFmt w:val="none"/>
      <w:pStyle w:val="6"/>
      <w:suff w:val="nothing"/>
      <w:lvlText w:val=""/>
      <w:lvlJc w:val="left"/>
      <w:pPr>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26"/>
    <w:rsid w:val="00003014"/>
    <w:rsid w:val="000033B6"/>
    <w:rsid w:val="0000592F"/>
    <w:rsid w:val="000059E1"/>
    <w:rsid w:val="00006890"/>
    <w:rsid w:val="00014938"/>
    <w:rsid w:val="00016D3B"/>
    <w:rsid w:val="00022548"/>
    <w:rsid w:val="000228BD"/>
    <w:rsid w:val="00024434"/>
    <w:rsid w:val="00031EB1"/>
    <w:rsid w:val="00033196"/>
    <w:rsid w:val="0004003B"/>
    <w:rsid w:val="00041886"/>
    <w:rsid w:val="00041ED5"/>
    <w:rsid w:val="0004228B"/>
    <w:rsid w:val="0004260B"/>
    <w:rsid w:val="00043F3D"/>
    <w:rsid w:val="0005251D"/>
    <w:rsid w:val="000539AE"/>
    <w:rsid w:val="00056DCA"/>
    <w:rsid w:val="000575CF"/>
    <w:rsid w:val="00057D86"/>
    <w:rsid w:val="00060596"/>
    <w:rsid w:val="00061A5E"/>
    <w:rsid w:val="00061CC5"/>
    <w:rsid w:val="0006267B"/>
    <w:rsid w:val="00062A7F"/>
    <w:rsid w:val="00074591"/>
    <w:rsid w:val="0007675D"/>
    <w:rsid w:val="00080F5D"/>
    <w:rsid w:val="0008440E"/>
    <w:rsid w:val="00084C8A"/>
    <w:rsid w:val="00087E03"/>
    <w:rsid w:val="00090ED6"/>
    <w:rsid w:val="000B08F0"/>
    <w:rsid w:val="000B7ABB"/>
    <w:rsid w:val="000C2161"/>
    <w:rsid w:val="000C435D"/>
    <w:rsid w:val="000D03F2"/>
    <w:rsid w:val="000D316A"/>
    <w:rsid w:val="000D3AAD"/>
    <w:rsid w:val="000D49F5"/>
    <w:rsid w:val="000D7005"/>
    <w:rsid w:val="000E3356"/>
    <w:rsid w:val="000E4227"/>
    <w:rsid w:val="000E661C"/>
    <w:rsid w:val="000F321C"/>
    <w:rsid w:val="000F671C"/>
    <w:rsid w:val="000F7D5F"/>
    <w:rsid w:val="001004C0"/>
    <w:rsid w:val="001010B0"/>
    <w:rsid w:val="00101575"/>
    <w:rsid w:val="00102328"/>
    <w:rsid w:val="0010464F"/>
    <w:rsid w:val="00107EC4"/>
    <w:rsid w:val="0011121D"/>
    <w:rsid w:val="001146F9"/>
    <w:rsid w:val="00114BC1"/>
    <w:rsid w:val="00115364"/>
    <w:rsid w:val="00116CD7"/>
    <w:rsid w:val="001221D3"/>
    <w:rsid w:val="00124075"/>
    <w:rsid w:val="00124B03"/>
    <w:rsid w:val="00125B33"/>
    <w:rsid w:val="001261BA"/>
    <w:rsid w:val="00130054"/>
    <w:rsid w:val="001343C1"/>
    <w:rsid w:val="0014342E"/>
    <w:rsid w:val="001449F7"/>
    <w:rsid w:val="0015124F"/>
    <w:rsid w:val="00151EAE"/>
    <w:rsid w:val="00153335"/>
    <w:rsid w:val="0015447C"/>
    <w:rsid w:val="00161062"/>
    <w:rsid w:val="00161E4C"/>
    <w:rsid w:val="00166716"/>
    <w:rsid w:val="00167326"/>
    <w:rsid w:val="00186783"/>
    <w:rsid w:val="00190F74"/>
    <w:rsid w:val="0019215A"/>
    <w:rsid w:val="00195286"/>
    <w:rsid w:val="001A1B94"/>
    <w:rsid w:val="001A726F"/>
    <w:rsid w:val="001B55C4"/>
    <w:rsid w:val="001B7C3F"/>
    <w:rsid w:val="001C4D46"/>
    <w:rsid w:val="001D3A96"/>
    <w:rsid w:val="001D5964"/>
    <w:rsid w:val="001E2531"/>
    <w:rsid w:val="001E4779"/>
    <w:rsid w:val="001F4200"/>
    <w:rsid w:val="001F5E3A"/>
    <w:rsid w:val="001F66EE"/>
    <w:rsid w:val="002027C4"/>
    <w:rsid w:val="00207EBF"/>
    <w:rsid w:val="0021483A"/>
    <w:rsid w:val="00214B51"/>
    <w:rsid w:val="002159BD"/>
    <w:rsid w:val="00215A23"/>
    <w:rsid w:val="00217A58"/>
    <w:rsid w:val="00220633"/>
    <w:rsid w:val="002222DB"/>
    <w:rsid w:val="002227B4"/>
    <w:rsid w:val="00235C5C"/>
    <w:rsid w:val="00235EF8"/>
    <w:rsid w:val="0024556D"/>
    <w:rsid w:val="0024600B"/>
    <w:rsid w:val="002538C3"/>
    <w:rsid w:val="0026089A"/>
    <w:rsid w:val="0026149D"/>
    <w:rsid w:val="002627F2"/>
    <w:rsid w:val="00265593"/>
    <w:rsid w:val="00265895"/>
    <w:rsid w:val="00280939"/>
    <w:rsid w:val="0028146B"/>
    <w:rsid w:val="00283589"/>
    <w:rsid w:val="00287F94"/>
    <w:rsid w:val="00291199"/>
    <w:rsid w:val="002A0F8B"/>
    <w:rsid w:val="002B1446"/>
    <w:rsid w:val="002B7DFA"/>
    <w:rsid w:val="002C7026"/>
    <w:rsid w:val="002C702D"/>
    <w:rsid w:val="002D76BF"/>
    <w:rsid w:val="002D7DF7"/>
    <w:rsid w:val="002F319A"/>
    <w:rsid w:val="002F31A2"/>
    <w:rsid w:val="002F4DE3"/>
    <w:rsid w:val="002F5A3C"/>
    <w:rsid w:val="002F60DE"/>
    <w:rsid w:val="002F67E3"/>
    <w:rsid w:val="00315808"/>
    <w:rsid w:val="003178DF"/>
    <w:rsid w:val="00321102"/>
    <w:rsid w:val="00333168"/>
    <w:rsid w:val="00334073"/>
    <w:rsid w:val="00336254"/>
    <w:rsid w:val="00350D27"/>
    <w:rsid w:val="0035281E"/>
    <w:rsid w:val="00365858"/>
    <w:rsid w:val="00374D91"/>
    <w:rsid w:val="00383BF9"/>
    <w:rsid w:val="0038589F"/>
    <w:rsid w:val="00387D76"/>
    <w:rsid w:val="00396F79"/>
    <w:rsid w:val="003A15BD"/>
    <w:rsid w:val="003A1A21"/>
    <w:rsid w:val="003A1D9A"/>
    <w:rsid w:val="003B1994"/>
    <w:rsid w:val="003B2F04"/>
    <w:rsid w:val="003B4079"/>
    <w:rsid w:val="003B7B01"/>
    <w:rsid w:val="003C1A83"/>
    <w:rsid w:val="003C66AD"/>
    <w:rsid w:val="003D459E"/>
    <w:rsid w:val="003D4A8A"/>
    <w:rsid w:val="003E048D"/>
    <w:rsid w:val="003E2614"/>
    <w:rsid w:val="003E536D"/>
    <w:rsid w:val="003E554E"/>
    <w:rsid w:val="003E5FBF"/>
    <w:rsid w:val="003E7C2C"/>
    <w:rsid w:val="003F79C1"/>
    <w:rsid w:val="004026BB"/>
    <w:rsid w:val="004040AC"/>
    <w:rsid w:val="004052C4"/>
    <w:rsid w:val="004066D9"/>
    <w:rsid w:val="00414F19"/>
    <w:rsid w:val="0042432C"/>
    <w:rsid w:val="004259F2"/>
    <w:rsid w:val="00427628"/>
    <w:rsid w:val="004277DC"/>
    <w:rsid w:val="00427A94"/>
    <w:rsid w:val="00432EE3"/>
    <w:rsid w:val="00437E24"/>
    <w:rsid w:val="004421FE"/>
    <w:rsid w:val="00456606"/>
    <w:rsid w:val="00457895"/>
    <w:rsid w:val="00460650"/>
    <w:rsid w:val="00462997"/>
    <w:rsid w:val="004644C0"/>
    <w:rsid w:val="004678F7"/>
    <w:rsid w:val="00471448"/>
    <w:rsid w:val="00476089"/>
    <w:rsid w:val="004902C8"/>
    <w:rsid w:val="00491521"/>
    <w:rsid w:val="00497F8F"/>
    <w:rsid w:val="004A00B6"/>
    <w:rsid w:val="004A3908"/>
    <w:rsid w:val="004B0A09"/>
    <w:rsid w:val="004B31F3"/>
    <w:rsid w:val="004B7C58"/>
    <w:rsid w:val="004C052A"/>
    <w:rsid w:val="004C7EC3"/>
    <w:rsid w:val="004E3FB3"/>
    <w:rsid w:val="004E56A7"/>
    <w:rsid w:val="004F116A"/>
    <w:rsid w:val="004F5C5D"/>
    <w:rsid w:val="00506D86"/>
    <w:rsid w:val="00512B82"/>
    <w:rsid w:val="0051346C"/>
    <w:rsid w:val="00517FB7"/>
    <w:rsid w:val="0052031F"/>
    <w:rsid w:val="00522344"/>
    <w:rsid w:val="00522470"/>
    <w:rsid w:val="00525F32"/>
    <w:rsid w:val="00536934"/>
    <w:rsid w:val="00554C2C"/>
    <w:rsid w:val="00557DCB"/>
    <w:rsid w:val="00560748"/>
    <w:rsid w:val="00570D63"/>
    <w:rsid w:val="00573B9D"/>
    <w:rsid w:val="00583E3C"/>
    <w:rsid w:val="00585B8A"/>
    <w:rsid w:val="0059340A"/>
    <w:rsid w:val="005A2B7F"/>
    <w:rsid w:val="005A2BA9"/>
    <w:rsid w:val="005A39C3"/>
    <w:rsid w:val="005C1BD5"/>
    <w:rsid w:val="005C75AA"/>
    <w:rsid w:val="005D29AC"/>
    <w:rsid w:val="005E17F0"/>
    <w:rsid w:val="005E6A51"/>
    <w:rsid w:val="00600355"/>
    <w:rsid w:val="006050E0"/>
    <w:rsid w:val="0060528D"/>
    <w:rsid w:val="006102F7"/>
    <w:rsid w:val="0061626E"/>
    <w:rsid w:val="00622612"/>
    <w:rsid w:val="00622BD8"/>
    <w:rsid w:val="00623D2A"/>
    <w:rsid w:val="00624B5A"/>
    <w:rsid w:val="00627128"/>
    <w:rsid w:val="006275A4"/>
    <w:rsid w:val="00630E3E"/>
    <w:rsid w:val="00633610"/>
    <w:rsid w:val="00635FB9"/>
    <w:rsid w:val="006365DB"/>
    <w:rsid w:val="00642D3E"/>
    <w:rsid w:val="00652834"/>
    <w:rsid w:val="0065390B"/>
    <w:rsid w:val="006632B4"/>
    <w:rsid w:val="00664915"/>
    <w:rsid w:val="0066600F"/>
    <w:rsid w:val="006662B6"/>
    <w:rsid w:val="0067126A"/>
    <w:rsid w:val="006727CF"/>
    <w:rsid w:val="006771D8"/>
    <w:rsid w:val="00680493"/>
    <w:rsid w:val="00682C9A"/>
    <w:rsid w:val="00684065"/>
    <w:rsid w:val="006930B9"/>
    <w:rsid w:val="006A1CEB"/>
    <w:rsid w:val="006A60EE"/>
    <w:rsid w:val="006A671C"/>
    <w:rsid w:val="006B3657"/>
    <w:rsid w:val="006B3E49"/>
    <w:rsid w:val="006C6694"/>
    <w:rsid w:val="006D5380"/>
    <w:rsid w:val="006E0D7F"/>
    <w:rsid w:val="006E1467"/>
    <w:rsid w:val="006F32AC"/>
    <w:rsid w:val="006F4E18"/>
    <w:rsid w:val="00702DFD"/>
    <w:rsid w:val="00712F20"/>
    <w:rsid w:val="00714AC1"/>
    <w:rsid w:val="00715060"/>
    <w:rsid w:val="007240D6"/>
    <w:rsid w:val="00727321"/>
    <w:rsid w:val="007341DE"/>
    <w:rsid w:val="00741F50"/>
    <w:rsid w:val="0074502D"/>
    <w:rsid w:val="0074574F"/>
    <w:rsid w:val="00746925"/>
    <w:rsid w:val="007500A3"/>
    <w:rsid w:val="00750837"/>
    <w:rsid w:val="00756354"/>
    <w:rsid w:val="00760FF9"/>
    <w:rsid w:val="0076567E"/>
    <w:rsid w:val="0077004E"/>
    <w:rsid w:val="007773BC"/>
    <w:rsid w:val="00783917"/>
    <w:rsid w:val="0078518D"/>
    <w:rsid w:val="007858B1"/>
    <w:rsid w:val="0079085C"/>
    <w:rsid w:val="00792134"/>
    <w:rsid w:val="007A0414"/>
    <w:rsid w:val="007A0620"/>
    <w:rsid w:val="007A6255"/>
    <w:rsid w:val="007B33DD"/>
    <w:rsid w:val="007B4454"/>
    <w:rsid w:val="007B712E"/>
    <w:rsid w:val="007C0CD3"/>
    <w:rsid w:val="007C5663"/>
    <w:rsid w:val="007C5B91"/>
    <w:rsid w:val="007C5D5C"/>
    <w:rsid w:val="007C62F7"/>
    <w:rsid w:val="007C6671"/>
    <w:rsid w:val="007D77D8"/>
    <w:rsid w:val="007E1451"/>
    <w:rsid w:val="007E3C6E"/>
    <w:rsid w:val="007E5D31"/>
    <w:rsid w:val="007E7E85"/>
    <w:rsid w:val="007F38A3"/>
    <w:rsid w:val="007F56C8"/>
    <w:rsid w:val="008042A3"/>
    <w:rsid w:val="00804CBD"/>
    <w:rsid w:val="008066AF"/>
    <w:rsid w:val="00806D2C"/>
    <w:rsid w:val="00815C28"/>
    <w:rsid w:val="00820339"/>
    <w:rsid w:val="00820916"/>
    <w:rsid w:val="0082450E"/>
    <w:rsid w:val="00825C6F"/>
    <w:rsid w:val="008325B8"/>
    <w:rsid w:val="00832D8F"/>
    <w:rsid w:val="00832DAF"/>
    <w:rsid w:val="00833B8E"/>
    <w:rsid w:val="00836329"/>
    <w:rsid w:val="00842AA3"/>
    <w:rsid w:val="00843200"/>
    <w:rsid w:val="00844769"/>
    <w:rsid w:val="00846C90"/>
    <w:rsid w:val="00847D4D"/>
    <w:rsid w:val="00854674"/>
    <w:rsid w:val="00854C28"/>
    <w:rsid w:val="00855FFD"/>
    <w:rsid w:val="00860037"/>
    <w:rsid w:val="0086265F"/>
    <w:rsid w:val="008673AB"/>
    <w:rsid w:val="00867DEA"/>
    <w:rsid w:val="008715BE"/>
    <w:rsid w:val="00880EA2"/>
    <w:rsid w:val="00882D2A"/>
    <w:rsid w:val="0088734D"/>
    <w:rsid w:val="00890DF4"/>
    <w:rsid w:val="0089117F"/>
    <w:rsid w:val="00891B2E"/>
    <w:rsid w:val="008924BD"/>
    <w:rsid w:val="008966C3"/>
    <w:rsid w:val="00896D46"/>
    <w:rsid w:val="008A1C32"/>
    <w:rsid w:val="008A5277"/>
    <w:rsid w:val="008A7C8E"/>
    <w:rsid w:val="008B0B55"/>
    <w:rsid w:val="008B50A1"/>
    <w:rsid w:val="008B63E9"/>
    <w:rsid w:val="008B73C2"/>
    <w:rsid w:val="008D7C74"/>
    <w:rsid w:val="008E64A7"/>
    <w:rsid w:val="008F12D5"/>
    <w:rsid w:val="008F65C0"/>
    <w:rsid w:val="0090702A"/>
    <w:rsid w:val="00911510"/>
    <w:rsid w:val="00911968"/>
    <w:rsid w:val="00927BAD"/>
    <w:rsid w:val="00930476"/>
    <w:rsid w:val="009330BA"/>
    <w:rsid w:val="0093556D"/>
    <w:rsid w:val="009560BC"/>
    <w:rsid w:val="00957A12"/>
    <w:rsid w:val="00957E37"/>
    <w:rsid w:val="00964211"/>
    <w:rsid w:val="00974E35"/>
    <w:rsid w:val="00977926"/>
    <w:rsid w:val="00977C3A"/>
    <w:rsid w:val="0098603E"/>
    <w:rsid w:val="00986C08"/>
    <w:rsid w:val="00986E2E"/>
    <w:rsid w:val="00987490"/>
    <w:rsid w:val="00991835"/>
    <w:rsid w:val="009A50FA"/>
    <w:rsid w:val="009B3ECC"/>
    <w:rsid w:val="009B50E5"/>
    <w:rsid w:val="009C22B7"/>
    <w:rsid w:val="009C5D9B"/>
    <w:rsid w:val="009D180D"/>
    <w:rsid w:val="009D1990"/>
    <w:rsid w:val="009F16A9"/>
    <w:rsid w:val="009F708C"/>
    <w:rsid w:val="009F7CB6"/>
    <w:rsid w:val="00A074B9"/>
    <w:rsid w:val="00A1161C"/>
    <w:rsid w:val="00A17DF9"/>
    <w:rsid w:val="00A209D3"/>
    <w:rsid w:val="00A244FB"/>
    <w:rsid w:val="00A24FD9"/>
    <w:rsid w:val="00A30917"/>
    <w:rsid w:val="00A30C9E"/>
    <w:rsid w:val="00A31154"/>
    <w:rsid w:val="00A32743"/>
    <w:rsid w:val="00A329F7"/>
    <w:rsid w:val="00A34D9C"/>
    <w:rsid w:val="00A40109"/>
    <w:rsid w:val="00A42522"/>
    <w:rsid w:val="00A4598E"/>
    <w:rsid w:val="00A478E2"/>
    <w:rsid w:val="00A522A3"/>
    <w:rsid w:val="00A5370A"/>
    <w:rsid w:val="00A53A60"/>
    <w:rsid w:val="00A6052C"/>
    <w:rsid w:val="00A60DFF"/>
    <w:rsid w:val="00A65880"/>
    <w:rsid w:val="00A71A42"/>
    <w:rsid w:val="00A72F11"/>
    <w:rsid w:val="00A74297"/>
    <w:rsid w:val="00A744CF"/>
    <w:rsid w:val="00A846CB"/>
    <w:rsid w:val="00A964A6"/>
    <w:rsid w:val="00A96B60"/>
    <w:rsid w:val="00A97329"/>
    <w:rsid w:val="00A97B1C"/>
    <w:rsid w:val="00AA6EC3"/>
    <w:rsid w:val="00AB4865"/>
    <w:rsid w:val="00AC17B4"/>
    <w:rsid w:val="00AC43E0"/>
    <w:rsid w:val="00AC46F5"/>
    <w:rsid w:val="00AC5680"/>
    <w:rsid w:val="00AE6315"/>
    <w:rsid w:val="00AE79FC"/>
    <w:rsid w:val="00AF5B39"/>
    <w:rsid w:val="00AF5C80"/>
    <w:rsid w:val="00B02F73"/>
    <w:rsid w:val="00B048A5"/>
    <w:rsid w:val="00B2033B"/>
    <w:rsid w:val="00B30F51"/>
    <w:rsid w:val="00B32B06"/>
    <w:rsid w:val="00B34149"/>
    <w:rsid w:val="00B403E9"/>
    <w:rsid w:val="00B47473"/>
    <w:rsid w:val="00B5017B"/>
    <w:rsid w:val="00B5020C"/>
    <w:rsid w:val="00B518A7"/>
    <w:rsid w:val="00B60703"/>
    <w:rsid w:val="00B62471"/>
    <w:rsid w:val="00B64CE9"/>
    <w:rsid w:val="00B705FB"/>
    <w:rsid w:val="00B711F2"/>
    <w:rsid w:val="00B7215D"/>
    <w:rsid w:val="00B7573F"/>
    <w:rsid w:val="00B82254"/>
    <w:rsid w:val="00B82A9F"/>
    <w:rsid w:val="00B82DFE"/>
    <w:rsid w:val="00B82EC6"/>
    <w:rsid w:val="00B83ACE"/>
    <w:rsid w:val="00B84E4C"/>
    <w:rsid w:val="00B87E5B"/>
    <w:rsid w:val="00B91D78"/>
    <w:rsid w:val="00BA2BA3"/>
    <w:rsid w:val="00BB2F70"/>
    <w:rsid w:val="00BC35D5"/>
    <w:rsid w:val="00BC42C5"/>
    <w:rsid w:val="00BC4673"/>
    <w:rsid w:val="00BC4E82"/>
    <w:rsid w:val="00BC50F3"/>
    <w:rsid w:val="00BC5F2F"/>
    <w:rsid w:val="00BD0295"/>
    <w:rsid w:val="00BD1913"/>
    <w:rsid w:val="00BD2576"/>
    <w:rsid w:val="00BD43ED"/>
    <w:rsid w:val="00BE0786"/>
    <w:rsid w:val="00BE389F"/>
    <w:rsid w:val="00BE4388"/>
    <w:rsid w:val="00BF4887"/>
    <w:rsid w:val="00BF4965"/>
    <w:rsid w:val="00BF69BE"/>
    <w:rsid w:val="00C00D63"/>
    <w:rsid w:val="00C0747E"/>
    <w:rsid w:val="00C151E3"/>
    <w:rsid w:val="00C268F1"/>
    <w:rsid w:val="00C30E12"/>
    <w:rsid w:val="00C30E9B"/>
    <w:rsid w:val="00C31316"/>
    <w:rsid w:val="00C33515"/>
    <w:rsid w:val="00C35142"/>
    <w:rsid w:val="00C4301D"/>
    <w:rsid w:val="00C43902"/>
    <w:rsid w:val="00C446B1"/>
    <w:rsid w:val="00C47A6A"/>
    <w:rsid w:val="00C51CE3"/>
    <w:rsid w:val="00C53379"/>
    <w:rsid w:val="00C54279"/>
    <w:rsid w:val="00C550CC"/>
    <w:rsid w:val="00C57E0D"/>
    <w:rsid w:val="00C61D9B"/>
    <w:rsid w:val="00C62680"/>
    <w:rsid w:val="00C66936"/>
    <w:rsid w:val="00C7591B"/>
    <w:rsid w:val="00C763FA"/>
    <w:rsid w:val="00C7733E"/>
    <w:rsid w:val="00C82909"/>
    <w:rsid w:val="00C83522"/>
    <w:rsid w:val="00C835D1"/>
    <w:rsid w:val="00C8547C"/>
    <w:rsid w:val="00C90380"/>
    <w:rsid w:val="00C97684"/>
    <w:rsid w:val="00CA2E97"/>
    <w:rsid w:val="00CA623F"/>
    <w:rsid w:val="00CA628E"/>
    <w:rsid w:val="00CB0BFD"/>
    <w:rsid w:val="00CB41E1"/>
    <w:rsid w:val="00CD1704"/>
    <w:rsid w:val="00CE38AB"/>
    <w:rsid w:val="00CE77A0"/>
    <w:rsid w:val="00CF1E3F"/>
    <w:rsid w:val="00CF44BE"/>
    <w:rsid w:val="00D01393"/>
    <w:rsid w:val="00D162EB"/>
    <w:rsid w:val="00D2175A"/>
    <w:rsid w:val="00D24BCA"/>
    <w:rsid w:val="00D2693C"/>
    <w:rsid w:val="00D34BA7"/>
    <w:rsid w:val="00D366E2"/>
    <w:rsid w:val="00D37A09"/>
    <w:rsid w:val="00D37AE4"/>
    <w:rsid w:val="00D43824"/>
    <w:rsid w:val="00D4643F"/>
    <w:rsid w:val="00D46F1C"/>
    <w:rsid w:val="00D5188E"/>
    <w:rsid w:val="00D5613D"/>
    <w:rsid w:val="00D56CAF"/>
    <w:rsid w:val="00D57127"/>
    <w:rsid w:val="00D67D5E"/>
    <w:rsid w:val="00D70AB1"/>
    <w:rsid w:val="00D71027"/>
    <w:rsid w:val="00D762EA"/>
    <w:rsid w:val="00D77636"/>
    <w:rsid w:val="00D83DD0"/>
    <w:rsid w:val="00D84B34"/>
    <w:rsid w:val="00D850E5"/>
    <w:rsid w:val="00D85696"/>
    <w:rsid w:val="00D86482"/>
    <w:rsid w:val="00D905D0"/>
    <w:rsid w:val="00D958EE"/>
    <w:rsid w:val="00D96D26"/>
    <w:rsid w:val="00D97DDC"/>
    <w:rsid w:val="00DA1F47"/>
    <w:rsid w:val="00DA4EE4"/>
    <w:rsid w:val="00DA52EE"/>
    <w:rsid w:val="00DA67F0"/>
    <w:rsid w:val="00DC059E"/>
    <w:rsid w:val="00DC2608"/>
    <w:rsid w:val="00DC5336"/>
    <w:rsid w:val="00DC727F"/>
    <w:rsid w:val="00DC7E5B"/>
    <w:rsid w:val="00DD4D2A"/>
    <w:rsid w:val="00DD5D63"/>
    <w:rsid w:val="00DE2E5F"/>
    <w:rsid w:val="00DE6F79"/>
    <w:rsid w:val="00DF1C35"/>
    <w:rsid w:val="00DF2F9A"/>
    <w:rsid w:val="00DF441B"/>
    <w:rsid w:val="00DF5ABD"/>
    <w:rsid w:val="00DF7EE4"/>
    <w:rsid w:val="00E012B8"/>
    <w:rsid w:val="00E01511"/>
    <w:rsid w:val="00E03398"/>
    <w:rsid w:val="00E051C6"/>
    <w:rsid w:val="00E100B1"/>
    <w:rsid w:val="00E23775"/>
    <w:rsid w:val="00E2407E"/>
    <w:rsid w:val="00E2434B"/>
    <w:rsid w:val="00E37A38"/>
    <w:rsid w:val="00E435E4"/>
    <w:rsid w:val="00E472E1"/>
    <w:rsid w:val="00E51EE1"/>
    <w:rsid w:val="00E61F67"/>
    <w:rsid w:val="00E66F29"/>
    <w:rsid w:val="00E6704C"/>
    <w:rsid w:val="00E67155"/>
    <w:rsid w:val="00E70B85"/>
    <w:rsid w:val="00E721E7"/>
    <w:rsid w:val="00E73530"/>
    <w:rsid w:val="00E754CD"/>
    <w:rsid w:val="00E75F72"/>
    <w:rsid w:val="00E85A6D"/>
    <w:rsid w:val="00E86000"/>
    <w:rsid w:val="00E91CCD"/>
    <w:rsid w:val="00E94C45"/>
    <w:rsid w:val="00EA1CF9"/>
    <w:rsid w:val="00EA236E"/>
    <w:rsid w:val="00EA4C40"/>
    <w:rsid w:val="00EA4FC7"/>
    <w:rsid w:val="00EA76DC"/>
    <w:rsid w:val="00EB488D"/>
    <w:rsid w:val="00EB48CB"/>
    <w:rsid w:val="00EB61D2"/>
    <w:rsid w:val="00ED22A2"/>
    <w:rsid w:val="00ED6F95"/>
    <w:rsid w:val="00EE6FF5"/>
    <w:rsid w:val="00EF353B"/>
    <w:rsid w:val="00EF515B"/>
    <w:rsid w:val="00EF7355"/>
    <w:rsid w:val="00F05643"/>
    <w:rsid w:val="00F21098"/>
    <w:rsid w:val="00F23279"/>
    <w:rsid w:val="00F32718"/>
    <w:rsid w:val="00F44C60"/>
    <w:rsid w:val="00F51A91"/>
    <w:rsid w:val="00F57C67"/>
    <w:rsid w:val="00F7323E"/>
    <w:rsid w:val="00F75C46"/>
    <w:rsid w:val="00F75D73"/>
    <w:rsid w:val="00F773E8"/>
    <w:rsid w:val="00F87C0E"/>
    <w:rsid w:val="00F87FB1"/>
    <w:rsid w:val="00F90462"/>
    <w:rsid w:val="00F935EF"/>
    <w:rsid w:val="00F96658"/>
    <w:rsid w:val="00F978F0"/>
    <w:rsid w:val="00FA45EC"/>
    <w:rsid w:val="00FA64A6"/>
    <w:rsid w:val="00FA713D"/>
    <w:rsid w:val="00FB0B49"/>
    <w:rsid w:val="00FB3DD4"/>
    <w:rsid w:val="00FB6AEE"/>
    <w:rsid w:val="00FE04F7"/>
    <w:rsid w:val="00FE45AF"/>
    <w:rsid w:val="00FE555B"/>
    <w:rsid w:val="00FF39BE"/>
    <w:rsid w:val="00FF698E"/>
    <w:rsid w:val="02437426"/>
    <w:rsid w:val="024A59CE"/>
    <w:rsid w:val="032B138B"/>
    <w:rsid w:val="05AE2D8E"/>
    <w:rsid w:val="06AA5EE9"/>
    <w:rsid w:val="09093863"/>
    <w:rsid w:val="0ABB795B"/>
    <w:rsid w:val="0C09094D"/>
    <w:rsid w:val="0F672AD0"/>
    <w:rsid w:val="11452DE3"/>
    <w:rsid w:val="14BF2D8B"/>
    <w:rsid w:val="16557A4B"/>
    <w:rsid w:val="199D51AE"/>
    <w:rsid w:val="19C731B6"/>
    <w:rsid w:val="1A3C4F0F"/>
    <w:rsid w:val="1B527879"/>
    <w:rsid w:val="1BBC718F"/>
    <w:rsid w:val="1BCA4036"/>
    <w:rsid w:val="1BE05720"/>
    <w:rsid w:val="1C516AFE"/>
    <w:rsid w:val="1E147676"/>
    <w:rsid w:val="1E736455"/>
    <w:rsid w:val="1E764B43"/>
    <w:rsid w:val="1FF0675F"/>
    <w:rsid w:val="202F2DE5"/>
    <w:rsid w:val="24103C4D"/>
    <w:rsid w:val="289C146C"/>
    <w:rsid w:val="2A8C1A96"/>
    <w:rsid w:val="2BA52E28"/>
    <w:rsid w:val="2CE72BBB"/>
    <w:rsid w:val="2F4E2FA9"/>
    <w:rsid w:val="2F6B2515"/>
    <w:rsid w:val="2F7D19D8"/>
    <w:rsid w:val="321E0BC9"/>
    <w:rsid w:val="3427127C"/>
    <w:rsid w:val="36E95BD7"/>
    <w:rsid w:val="379C154A"/>
    <w:rsid w:val="39941685"/>
    <w:rsid w:val="3B133CCC"/>
    <w:rsid w:val="3B246ECF"/>
    <w:rsid w:val="3BDF7187"/>
    <w:rsid w:val="3C67675A"/>
    <w:rsid w:val="3EE73740"/>
    <w:rsid w:val="3F6C1635"/>
    <w:rsid w:val="45C114DE"/>
    <w:rsid w:val="467A3B2C"/>
    <w:rsid w:val="483B0689"/>
    <w:rsid w:val="4BC66AD5"/>
    <w:rsid w:val="4C2B3DEE"/>
    <w:rsid w:val="4D6001FF"/>
    <w:rsid w:val="4DA37D6C"/>
    <w:rsid w:val="50732015"/>
    <w:rsid w:val="522030C9"/>
    <w:rsid w:val="53DF1C7B"/>
    <w:rsid w:val="55DD2EEF"/>
    <w:rsid w:val="5688339A"/>
    <w:rsid w:val="569D669D"/>
    <w:rsid w:val="577518D9"/>
    <w:rsid w:val="58327E93"/>
    <w:rsid w:val="58B3387C"/>
    <w:rsid w:val="5A7A391A"/>
    <w:rsid w:val="5BC31F9B"/>
    <w:rsid w:val="61B009D1"/>
    <w:rsid w:val="61BE5A5A"/>
    <w:rsid w:val="62716891"/>
    <w:rsid w:val="631D0F28"/>
    <w:rsid w:val="63FA7F48"/>
    <w:rsid w:val="64112496"/>
    <w:rsid w:val="66727F1B"/>
    <w:rsid w:val="673D079F"/>
    <w:rsid w:val="68680353"/>
    <w:rsid w:val="689B3092"/>
    <w:rsid w:val="6A322BC8"/>
    <w:rsid w:val="6B450D66"/>
    <w:rsid w:val="6B911648"/>
    <w:rsid w:val="722E3731"/>
    <w:rsid w:val="72FC784F"/>
    <w:rsid w:val="7385752A"/>
    <w:rsid w:val="74E92D60"/>
    <w:rsid w:val="76EB3855"/>
    <w:rsid w:val="77436D88"/>
    <w:rsid w:val="77DF5D67"/>
    <w:rsid w:val="79163A9C"/>
    <w:rsid w:val="79F53309"/>
    <w:rsid w:val="7A2D7619"/>
    <w:rsid w:val="7C6E66EC"/>
    <w:rsid w:val="7CB66F01"/>
  </w:rsids>
  <m:mathPr>
    <m:mathFont m:val="Cambria Math"/>
    <m:brkBin m:val="before"/>
    <m:brkBinSub m:val="--"/>
    <m:smallFrac m:val="1"/>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List Paragraph"/>
  </w:latentStyles>
  <w:style w:type="paragraph" w:default="1" w:styleId="1">
    <w:name w:val="Normal"/>
    <w:qFormat/>
    <w:uiPriority w:val="0"/>
    <w:pPr>
      <w:suppressAutoHyphens/>
      <w:spacing w:after="160" w:line="259" w:lineRule="auto"/>
    </w:pPr>
    <w:rPr>
      <w:rFonts w:ascii="Arial" w:hAnsi="Arial" w:eastAsia="Times New Roman" w:cs="Arial"/>
      <w:sz w:val="24"/>
      <w:szCs w:val="24"/>
      <w:lang w:val="pt-BR" w:eastAsia="zh-CN" w:bidi="ar-SA"/>
    </w:rPr>
  </w:style>
  <w:style w:type="paragraph" w:styleId="2">
    <w:name w:val="heading 1"/>
    <w:basedOn w:val="1"/>
    <w:qFormat/>
    <w:uiPriority w:val="1"/>
    <w:pPr>
      <w:outlineLvl w:val="1"/>
    </w:pPr>
    <w:rPr>
      <w:rFonts w:ascii="Calibri" w:hAnsi="Calibri" w:eastAsia="Calibri" w:cs="Calibri"/>
      <w:b/>
      <w:bCs/>
      <w:sz w:val="28"/>
      <w:szCs w:val="28"/>
      <w:u w:val="single" w:color="000000"/>
      <w:lang w:val="pt-PT" w:eastAsia="en-US" w:bidi="ar-SA"/>
    </w:rPr>
  </w:style>
  <w:style w:type="paragraph" w:styleId="3">
    <w:name w:val="heading 2"/>
    <w:basedOn w:val="1"/>
    <w:qFormat/>
    <w:uiPriority w:val="0"/>
    <w:pPr>
      <w:keepNext/>
      <w:numPr>
        <w:ilvl w:val="1"/>
        <w:numId w:val="1"/>
      </w:numPr>
      <w:jc w:val="both"/>
      <w:outlineLvl w:val="1"/>
    </w:pPr>
    <w:rPr>
      <w:rFonts w:ascii="Tahoma" w:hAnsi="Tahoma" w:cs="Tahoma"/>
      <w:b/>
      <w:szCs w:val="20"/>
    </w:rPr>
  </w:style>
  <w:style w:type="paragraph" w:styleId="4">
    <w:name w:val="heading 3"/>
    <w:basedOn w:val="1"/>
    <w:next w:val="1"/>
    <w:qFormat/>
    <w:uiPriority w:val="0"/>
    <w:pPr>
      <w:keepNext/>
      <w:numPr>
        <w:ilvl w:val="2"/>
        <w:numId w:val="1"/>
      </w:numPr>
      <w:jc w:val="center"/>
      <w:outlineLvl w:val="2"/>
    </w:pPr>
    <w:rPr>
      <w:rFonts w:ascii="Tahoma" w:hAnsi="Tahoma" w:cs="Tahoma"/>
      <w:b/>
      <w:szCs w:val="20"/>
      <w:u w:val="single"/>
    </w:rPr>
  </w:style>
  <w:style w:type="paragraph" w:styleId="5">
    <w:name w:val="heading 4"/>
    <w:basedOn w:val="1"/>
    <w:next w:val="1"/>
    <w:qFormat/>
    <w:uiPriority w:val="0"/>
    <w:pPr>
      <w:keepNext/>
      <w:numPr>
        <w:ilvl w:val="3"/>
        <w:numId w:val="1"/>
      </w:numPr>
      <w:jc w:val="center"/>
      <w:outlineLvl w:val="3"/>
    </w:pPr>
    <w:rPr>
      <w:rFonts w:ascii="Tahoma" w:hAnsi="Tahoma" w:cs="Tahoma"/>
      <w:b/>
      <w:i/>
      <w:szCs w:val="20"/>
    </w:rPr>
  </w:style>
  <w:style w:type="paragraph" w:styleId="6">
    <w:name w:val="heading 5"/>
    <w:basedOn w:val="1"/>
    <w:next w:val="1"/>
    <w:qFormat/>
    <w:uiPriority w:val="0"/>
    <w:pPr>
      <w:keepNext/>
      <w:numPr>
        <w:ilvl w:val="4"/>
        <w:numId w:val="1"/>
      </w:numPr>
      <w:outlineLvl w:val="4"/>
    </w:pPr>
    <w:rPr>
      <w:b/>
      <w:szCs w:val="2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annotation reference"/>
    <w:basedOn w:val="7"/>
    <w:semiHidden/>
    <w:unhideWhenUsed/>
    <w:qFormat/>
    <w:uiPriority w:val="99"/>
    <w:rPr>
      <w:sz w:val="16"/>
      <w:szCs w:val="16"/>
    </w:rPr>
  </w:style>
  <w:style w:type="character" w:styleId="10">
    <w:name w:val="Hyperlink"/>
    <w:unhideWhenUsed/>
    <w:qFormat/>
    <w:uiPriority w:val="0"/>
    <w:rPr>
      <w:color w:val="0000FF"/>
      <w:u w:val="single"/>
    </w:rPr>
  </w:style>
  <w:style w:type="paragraph" w:styleId="11">
    <w:name w:val="List"/>
    <w:basedOn w:val="12"/>
    <w:qFormat/>
    <w:uiPriority w:val="0"/>
    <w:rPr>
      <w:rFonts w:cs="Mangal"/>
    </w:rPr>
  </w:style>
  <w:style w:type="paragraph" w:styleId="12">
    <w:name w:val="Body Text"/>
    <w:basedOn w:val="1"/>
    <w:qFormat/>
    <w:uiPriority w:val="0"/>
    <w:pPr>
      <w:spacing w:line="360" w:lineRule="auto"/>
      <w:jc w:val="center"/>
    </w:pPr>
    <w:rPr>
      <w:b/>
      <w:szCs w:val="20"/>
      <w:u w:val="single"/>
    </w:rPr>
  </w:style>
  <w:style w:type="paragraph" w:styleId="13">
    <w:name w:val="annotation text"/>
    <w:basedOn w:val="1"/>
    <w:link w:val="110"/>
    <w:semiHidden/>
    <w:unhideWhenUsed/>
    <w:qFormat/>
    <w:uiPriority w:val="99"/>
    <w:rPr>
      <w:sz w:val="20"/>
      <w:szCs w:val="20"/>
    </w:rPr>
  </w:style>
  <w:style w:type="paragraph" w:styleId="14">
    <w:name w:val="Title"/>
    <w:basedOn w:val="1"/>
    <w:next w:val="12"/>
    <w:qFormat/>
    <w:uiPriority w:val="0"/>
    <w:pPr>
      <w:keepNext/>
      <w:spacing w:before="240" w:after="120"/>
    </w:pPr>
    <w:rPr>
      <w:rFonts w:ascii="Liberation Sans" w:hAnsi="Liberation Sans" w:eastAsia="Microsoft YaHei" w:cs="Mangal"/>
      <w:sz w:val="28"/>
      <w:szCs w:val="28"/>
    </w:rPr>
  </w:style>
  <w:style w:type="paragraph" w:styleId="15">
    <w:name w:val="Normal (Web)"/>
    <w:basedOn w:val="1"/>
    <w:qFormat/>
    <w:uiPriority w:val="99"/>
    <w:pPr>
      <w:spacing w:before="280" w:after="280"/>
    </w:pPr>
    <w:rPr>
      <w:rFonts w:ascii="Times New Roman" w:hAnsi="Times New Roman" w:cs="Times New Roman"/>
    </w:rPr>
  </w:style>
  <w:style w:type="paragraph" w:styleId="16">
    <w:name w:val="header"/>
    <w:basedOn w:val="1"/>
    <w:link w:val="108"/>
    <w:semiHidden/>
    <w:unhideWhenUsed/>
    <w:qFormat/>
    <w:uiPriority w:val="99"/>
    <w:pPr>
      <w:tabs>
        <w:tab w:val="center" w:pos="4252"/>
        <w:tab w:val="right" w:pos="8504"/>
      </w:tabs>
    </w:pPr>
  </w:style>
  <w:style w:type="paragraph" w:styleId="17">
    <w:name w:val="annotation subject"/>
    <w:basedOn w:val="13"/>
    <w:next w:val="13"/>
    <w:link w:val="111"/>
    <w:semiHidden/>
    <w:unhideWhenUsed/>
    <w:qFormat/>
    <w:uiPriority w:val="99"/>
    <w:rPr>
      <w:b/>
      <w:bCs/>
    </w:rPr>
  </w:style>
  <w:style w:type="paragraph" w:styleId="18">
    <w:name w:val="footer"/>
    <w:basedOn w:val="1"/>
    <w:link w:val="109"/>
    <w:unhideWhenUsed/>
    <w:qFormat/>
    <w:uiPriority w:val="99"/>
    <w:pPr>
      <w:tabs>
        <w:tab w:val="center" w:pos="4252"/>
        <w:tab w:val="right" w:pos="8504"/>
      </w:tabs>
    </w:pPr>
  </w:style>
  <w:style w:type="paragraph" w:styleId="19">
    <w:name w:val="caption"/>
    <w:basedOn w:val="1"/>
    <w:next w:val="1"/>
    <w:qFormat/>
    <w:uiPriority w:val="0"/>
    <w:pPr>
      <w:suppressLineNumbers/>
      <w:spacing w:before="120" w:after="120"/>
    </w:pPr>
    <w:rPr>
      <w:rFonts w:cs="Mangal"/>
      <w:i/>
      <w:iCs/>
    </w:rPr>
  </w:style>
  <w:style w:type="paragraph" w:styleId="20">
    <w:name w:val="Balloon Text"/>
    <w:basedOn w:val="1"/>
    <w:qFormat/>
    <w:uiPriority w:val="0"/>
    <w:rPr>
      <w:rFonts w:ascii="Tahoma" w:hAnsi="Tahoma" w:cs="Tahoma"/>
      <w:sz w:val="16"/>
      <w:szCs w:val="16"/>
    </w:rPr>
  </w:style>
  <w:style w:type="table" w:styleId="21">
    <w:name w:val="Table Grid"/>
    <w:basedOn w:val="8"/>
    <w:qFormat/>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WW8Num1z0"/>
    <w:qFormat/>
    <w:uiPriority w:val="0"/>
  </w:style>
  <w:style w:type="character" w:customStyle="1" w:styleId="23">
    <w:name w:val="WW8Num1z1"/>
    <w:qFormat/>
    <w:uiPriority w:val="0"/>
  </w:style>
  <w:style w:type="character" w:customStyle="1" w:styleId="24">
    <w:name w:val="WW8Num1z2"/>
    <w:qFormat/>
    <w:uiPriority w:val="0"/>
  </w:style>
  <w:style w:type="character" w:customStyle="1" w:styleId="25">
    <w:name w:val="WW8Num1z3"/>
    <w:qFormat/>
    <w:uiPriority w:val="0"/>
  </w:style>
  <w:style w:type="character" w:customStyle="1" w:styleId="26">
    <w:name w:val="WW8Num1z4"/>
    <w:qFormat/>
    <w:uiPriority w:val="0"/>
  </w:style>
  <w:style w:type="character" w:customStyle="1" w:styleId="27">
    <w:name w:val="WW8Num1z5"/>
    <w:qFormat/>
    <w:uiPriority w:val="0"/>
  </w:style>
  <w:style w:type="character" w:customStyle="1" w:styleId="28">
    <w:name w:val="WW8Num1z6"/>
    <w:qFormat/>
    <w:uiPriority w:val="0"/>
  </w:style>
  <w:style w:type="character" w:customStyle="1" w:styleId="29">
    <w:name w:val="WW8Num1z7"/>
    <w:qFormat/>
    <w:uiPriority w:val="0"/>
  </w:style>
  <w:style w:type="character" w:customStyle="1" w:styleId="30">
    <w:name w:val="WW8Num1z8"/>
    <w:qFormat/>
    <w:uiPriority w:val="0"/>
  </w:style>
  <w:style w:type="character" w:customStyle="1" w:styleId="31">
    <w:name w:val="WW8Num2z0"/>
    <w:qFormat/>
    <w:uiPriority w:val="0"/>
    <w:rPr>
      <w:rFonts w:ascii="Times New Roman" w:hAnsi="Times New Roman" w:cs="Times New Roman"/>
      <w:sz w:val="22"/>
      <w:szCs w:val="22"/>
    </w:rPr>
  </w:style>
  <w:style w:type="character" w:customStyle="1" w:styleId="32">
    <w:name w:val="WW8Num3z0"/>
    <w:qFormat/>
    <w:uiPriority w:val="0"/>
    <w:rPr>
      <w:rFonts w:ascii="Times New Roman" w:hAnsi="Times New Roman" w:cs="Times New Roman"/>
      <w:b/>
    </w:rPr>
  </w:style>
  <w:style w:type="character" w:customStyle="1" w:styleId="33">
    <w:name w:val="WW8Num3z1"/>
    <w:qFormat/>
    <w:uiPriority w:val="0"/>
    <w:rPr>
      <w:rFonts w:ascii="Times New Roman" w:hAnsi="Times New Roman" w:cs="Times New Roman"/>
      <w:bCs/>
      <w:color w:val="00000A"/>
      <w:sz w:val="24"/>
    </w:rPr>
  </w:style>
  <w:style w:type="character" w:customStyle="1" w:styleId="34">
    <w:name w:val="WW8Num3z2"/>
    <w:qFormat/>
    <w:uiPriority w:val="0"/>
    <w:rPr>
      <w:rFonts w:ascii="Times New Roman" w:hAnsi="Times New Roman" w:cs="Times New Roman"/>
    </w:rPr>
  </w:style>
  <w:style w:type="character" w:customStyle="1" w:styleId="35">
    <w:name w:val="WW8Num2z1"/>
    <w:qFormat/>
    <w:uiPriority w:val="0"/>
  </w:style>
  <w:style w:type="character" w:customStyle="1" w:styleId="36">
    <w:name w:val="WW8Num2z2"/>
    <w:qFormat/>
    <w:uiPriority w:val="0"/>
  </w:style>
  <w:style w:type="character" w:customStyle="1" w:styleId="37">
    <w:name w:val="WW8Num2z3"/>
    <w:qFormat/>
    <w:uiPriority w:val="0"/>
  </w:style>
  <w:style w:type="character" w:customStyle="1" w:styleId="38">
    <w:name w:val="WW8Num2z4"/>
    <w:qFormat/>
    <w:uiPriority w:val="0"/>
  </w:style>
  <w:style w:type="character" w:customStyle="1" w:styleId="39">
    <w:name w:val="WW8Num2z5"/>
    <w:qFormat/>
    <w:uiPriority w:val="0"/>
  </w:style>
  <w:style w:type="character" w:customStyle="1" w:styleId="40">
    <w:name w:val="WW8Num2z6"/>
    <w:qFormat/>
    <w:uiPriority w:val="0"/>
  </w:style>
  <w:style w:type="character" w:customStyle="1" w:styleId="41">
    <w:name w:val="WW8Num2z7"/>
    <w:qFormat/>
    <w:uiPriority w:val="0"/>
  </w:style>
  <w:style w:type="character" w:customStyle="1" w:styleId="42">
    <w:name w:val="WW8Num2z8"/>
    <w:qFormat/>
    <w:uiPriority w:val="0"/>
  </w:style>
  <w:style w:type="character" w:customStyle="1" w:styleId="43">
    <w:name w:val="WW8Num3z3"/>
    <w:qFormat/>
    <w:uiPriority w:val="0"/>
  </w:style>
  <w:style w:type="character" w:customStyle="1" w:styleId="44">
    <w:name w:val="WW8Num3z4"/>
    <w:qFormat/>
    <w:uiPriority w:val="0"/>
  </w:style>
  <w:style w:type="character" w:customStyle="1" w:styleId="45">
    <w:name w:val="WW8Num3z5"/>
    <w:qFormat/>
    <w:uiPriority w:val="0"/>
  </w:style>
  <w:style w:type="character" w:customStyle="1" w:styleId="46">
    <w:name w:val="WW8Num3z6"/>
    <w:qFormat/>
    <w:uiPriority w:val="0"/>
  </w:style>
  <w:style w:type="character" w:customStyle="1" w:styleId="47">
    <w:name w:val="WW8Num3z7"/>
    <w:qFormat/>
    <w:uiPriority w:val="0"/>
  </w:style>
  <w:style w:type="character" w:customStyle="1" w:styleId="48">
    <w:name w:val="WW8Num3z8"/>
    <w:qFormat/>
    <w:uiPriority w:val="0"/>
  </w:style>
  <w:style w:type="character" w:customStyle="1" w:styleId="49">
    <w:name w:val="WW8Num4z0"/>
    <w:qFormat/>
    <w:uiPriority w:val="0"/>
  </w:style>
  <w:style w:type="character" w:customStyle="1" w:styleId="50">
    <w:name w:val="WW8Num4z1"/>
    <w:qFormat/>
    <w:uiPriority w:val="0"/>
    <w:rPr>
      <w:rFonts w:ascii="Times New Roman" w:hAnsi="Times New Roman" w:cs="Times New Roman"/>
      <w:color w:val="00000A"/>
      <w:sz w:val="24"/>
    </w:rPr>
  </w:style>
  <w:style w:type="character" w:customStyle="1" w:styleId="51">
    <w:name w:val="WW8Num4z2"/>
    <w:qFormat/>
    <w:uiPriority w:val="0"/>
  </w:style>
  <w:style w:type="character" w:customStyle="1" w:styleId="52">
    <w:name w:val="WW8Num5z0"/>
    <w:qFormat/>
    <w:uiPriority w:val="0"/>
    <w:rPr>
      <w:rFonts w:ascii="Times New Roman" w:hAnsi="Times New Roman" w:cs="Times New Roman"/>
      <w:sz w:val="22"/>
      <w:szCs w:val="22"/>
    </w:rPr>
  </w:style>
  <w:style w:type="character" w:customStyle="1" w:styleId="53">
    <w:name w:val="WW8Num6z0"/>
    <w:qFormat/>
    <w:uiPriority w:val="0"/>
  </w:style>
  <w:style w:type="character" w:customStyle="1" w:styleId="54">
    <w:name w:val="WW8Num6z1"/>
    <w:qFormat/>
    <w:uiPriority w:val="0"/>
    <w:rPr>
      <w:rFonts w:ascii="Times New Roman" w:hAnsi="Times New Roman" w:cs="Times New Roman"/>
      <w:color w:val="00000A"/>
      <w:sz w:val="24"/>
    </w:rPr>
  </w:style>
  <w:style w:type="character" w:customStyle="1" w:styleId="55">
    <w:name w:val="WW8Num6z2"/>
    <w:qFormat/>
    <w:uiPriority w:val="0"/>
  </w:style>
  <w:style w:type="character" w:customStyle="1" w:styleId="56">
    <w:name w:val="WW8Num7z0"/>
    <w:qFormat/>
    <w:uiPriority w:val="0"/>
    <w:rPr>
      <w:rFonts w:ascii="Times New Roman" w:hAnsi="Times New Roman" w:cs="Times New Roman"/>
      <w:b/>
    </w:rPr>
  </w:style>
  <w:style w:type="character" w:customStyle="1" w:styleId="57">
    <w:name w:val="WW8Num7z1"/>
    <w:qFormat/>
    <w:uiPriority w:val="0"/>
    <w:rPr>
      <w:rFonts w:ascii="Times New Roman" w:hAnsi="Times New Roman" w:cs="Times New Roman"/>
      <w:bCs/>
      <w:color w:val="00000A"/>
      <w:sz w:val="24"/>
    </w:rPr>
  </w:style>
  <w:style w:type="character" w:customStyle="1" w:styleId="58">
    <w:name w:val="WW8Num7z2"/>
    <w:qFormat/>
    <w:uiPriority w:val="0"/>
    <w:rPr>
      <w:rFonts w:ascii="Times New Roman" w:hAnsi="Times New Roman" w:cs="Times New Roman"/>
    </w:rPr>
  </w:style>
  <w:style w:type="character" w:customStyle="1" w:styleId="59">
    <w:name w:val="WW8Num8z0"/>
    <w:qFormat/>
    <w:uiPriority w:val="0"/>
  </w:style>
  <w:style w:type="character" w:customStyle="1" w:styleId="60">
    <w:name w:val="WW8Num8z1"/>
    <w:qFormat/>
    <w:uiPriority w:val="0"/>
  </w:style>
  <w:style w:type="character" w:customStyle="1" w:styleId="61">
    <w:name w:val="WW8Num8z2"/>
    <w:qFormat/>
    <w:uiPriority w:val="0"/>
  </w:style>
  <w:style w:type="character" w:customStyle="1" w:styleId="62">
    <w:name w:val="WW8Num8z3"/>
    <w:qFormat/>
    <w:uiPriority w:val="0"/>
  </w:style>
  <w:style w:type="character" w:customStyle="1" w:styleId="63">
    <w:name w:val="WW8Num8z4"/>
    <w:qFormat/>
    <w:uiPriority w:val="0"/>
  </w:style>
  <w:style w:type="character" w:customStyle="1" w:styleId="64">
    <w:name w:val="WW8Num8z5"/>
    <w:qFormat/>
    <w:uiPriority w:val="0"/>
  </w:style>
  <w:style w:type="character" w:customStyle="1" w:styleId="65">
    <w:name w:val="WW8Num8z6"/>
    <w:qFormat/>
    <w:uiPriority w:val="0"/>
  </w:style>
  <w:style w:type="character" w:customStyle="1" w:styleId="66">
    <w:name w:val="WW8Num8z7"/>
    <w:qFormat/>
    <w:uiPriority w:val="0"/>
  </w:style>
  <w:style w:type="character" w:customStyle="1" w:styleId="67">
    <w:name w:val="WW8Num8z8"/>
    <w:qFormat/>
    <w:uiPriority w:val="0"/>
  </w:style>
  <w:style w:type="character" w:customStyle="1" w:styleId="68">
    <w:name w:val="WW8Num9z0"/>
    <w:qFormat/>
    <w:uiPriority w:val="0"/>
  </w:style>
  <w:style w:type="character" w:customStyle="1" w:styleId="69">
    <w:name w:val="WW8Num9z1"/>
    <w:qFormat/>
    <w:uiPriority w:val="0"/>
  </w:style>
  <w:style w:type="character" w:customStyle="1" w:styleId="70">
    <w:name w:val="WW8Num9z2"/>
    <w:qFormat/>
    <w:uiPriority w:val="0"/>
  </w:style>
  <w:style w:type="character" w:customStyle="1" w:styleId="71">
    <w:name w:val="WW8Num9z3"/>
    <w:qFormat/>
    <w:uiPriority w:val="0"/>
  </w:style>
  <w:style w:type="character" w:customStyle="1" w:styleId="72">
    <w:name w:val="WW8Num9z4"/>
    <w:qFormat/>
    <w:uiPriority w:val="0"/>
  </w:style>
  <w:style w:type="character" w:customStyle="1" w:styleId="73">
    <w:name w:val="WW8Num9z5"/>
    <w:qFormat/>
    <w:uiPriority w:val="0"/>
  </w:style>
  <w:style w:type="character" w:customStyle="1" w:styleId="74">
    <w:name w:val="WW8Num9z6"/>
    <w:qFormat/>
    <w:uiPriority w:val="0"/>
  </w:style>
  <w:style w:type="character" w:customStyle="1" w:styleId="75">
    <w:name w:val="WW8Num9z7"/>
    <w:qFormat/>
    <w:uiPriority w:val="0"/>
  </w:style>
  <w:style w:type="character" w:customStyle="1" w:styleId="76">
    <w:name w:val="WW8Num9z8"/>
    <w:qFormat/>
    <w:uiPriority w:val="0"/>
  </w:style>
  <w:style w:type="character" w:customStyle="1" w:styleId="77">
    <w:name w:val="Fonte parág. padrão1"/>
    <w:qFormat/>
    <w:uiPriority w:val="0"/>
  </w:style>
  <w:style w:type="character" w:customStyle="1" w:styleId="78">
    <w:name w:val="Link da Internet"/>
    <w:qFormat/>
    <w:uiPriority w:val="0"/>
    <w:rPr>
      <w:color w:val="0000FF"/>
      <w:u w:val="single"/>
    </w:rPr>
  </w:style>
  <w:style w:type="character" w:customStyle="1" w:styleId="79">
    <w:name w:val="Título 2 Char"/>
    <w:qFormat/>
    <w:uiPriority w:val="0"/>
    <w:rPr>
      <w:rFonts w:ascii="Tahoma" w:hAnsi="Tahoma" w:cs="Tahoma"/>
      <w:b/>
      <w:sz w:val="24"/>
    </w:rPr>
  </w:style>
  <w:style w:type="character" w:customStyle="1" w:styleId="80">
    <w:name w:val="Título 3 Char"/>
    <w:qFormat/>
    <w:uiPriority w:val="0"/>
    <w:rPr>
      <w:rFonts w:ascii="Tahoma" w:hAnsi="Tahoma" w:cs="Tahoma"/>
      <w:b/>
      <w:sz w:val="24"/>
      <w:u w:val="single"/>
    </w:rPr>
  </w:style>
  <w:style w:type="character" w:customStyle="1" w:styleId="81">
    <w:name w:val="Título 4 Char"/>
    <w:qFormat/>
    <w:uiPriority w:val="0"/>
    <w:rPr>
      <w:rFonts w:ascii="Tahoma" w:hAnsi="Tahoma" w:cs="Tahoma"/>
      <w:b/>
      <w:i/>
      <w:sz w:val="24"/>
    </w:rPr>
  </w:style>
  <w:style w:type="character" w:customStyle="1" w:styleId="82">
    <w:name w:val="Título 5 Char"/>
    <w:qFormat/>
    <w:uiPriority w:val="0"/>
    <w:rPr>
      <w:rFonts w:ascii="Arial" w:hAnsi="Arial" w:cs="Arial"/>
      <w:b/>
      <w:sz w:val="24"/>
    </w:rPr>
  </w:style>
  <w:style w:type="character" w:customStyle="1" w:styleId="83">
    <w:name w:val="Corpo de texto Char"/>
    <w:qFormat/>
    <w:uiPriority w:val="0"/>
    <w:rPr>
      <w:rFonts w:ascii="Arial" w:hAnsi="Arial" w:cs="Arial"/>
      <w:b/>
      <w:sz w:val="24"/>
      <w:u w:val="single"/>
    </w:rPr>
  </w:style>
  <w:style w:type="character" w:customStyle="1" w:styleId="84">
    <w:name w:val="ListLabel 1"/>
    <w:qFormat/>
    <w:uiPriority w:val="0"/>
    <w:rPr>
      <w:rFonts w:cs="Times New Roman"/>
      <w:sz w:val="22"/>
      <w:szCs w:val="22"/>
    </w:rPr>
  </w:style>
  <w:style w:type="character" w:customStyle="1" w:styleId="85">
    <w:name w:val="ListLabel 2"/>
    <w:qFormat/>
    <w:uiPriority w:val="0"/>
    <w:rPr>
      <w:rFonts w:ascii="Times New Roman" w:hAnsi="Times New Roman" w:cs="Times New Roman"/>
      <w:b/>
      <w:sz w:val="22"/>
      <w:szCs w:val="22"/>
    </w:rPr>
  </w:style>
  <w:style w:type="character" w:customStyle="1" w:styleId="86">
    <w:name w:val="ListLabel 3"/>
    <w:qFormat/>
    <w:uiPriority w:val="0"/>
    <w:rPr>
      <w:rFonts w:cs="Times New Roman"/>
      <w:sz w:val="22"/>
      <w:szCs w:val="22"/>
    </w:rPr>
  </w:style>
  <w:style w:type="character" w:customStyle="1" w:styleId="87">
    <w:name w:val="ListLabel 4"/>
    <w:qFormat/>
    <w:uiPriority w:val="0"/>
    <w:rPr>
      <w:rFonts w:cs="Times New Roman"/>
      <w:sz w:val="22"/>
      <w:szCs w:val="22"/>
    </w:rPr>
  </w:style>
  <w:style w:type="character" w:customStyle="1" w:styleId="88">
    <w:name w:val="ListLabel 5"/>
    <w:qFormat/>
    <w:uiPriority w:val="0"/>
    <w:rPr>
      <w:rFonts w:cs="Times New Roman"/>
      <w:sz w:val="22"/>
      <w:szCs w:val="22"/>
    </w:rPr>
  </w:style>
  <w:style w:type="character" w:customStyle="1" w:styleId="89">
    <w:name w:val="ListLabel 6"/>
    <w:qFormat/>
    <w:uiPriority w:val="0"/>
    <w:rPr>
      <w:rFonts w:cs="Times New Roman"/>
      <w:sz w:val="22"/>
      <w:szCs w:val="22"/>
    </w:rPr>
  </w:style>
  <w:style w:type="character" w:customStyle="1" w:styleId="90">
    <w:name w:val="ListLabel 7"/>
    <w:qFormat/>
    <w:uiPriority w:val="0"/>
    <w:rPr>
      <w:rFonts w:cs="Times New Roman"/>
      <w:sz w:val="22"/>
      <w:szCs w:val="22"/>
    </w:rPr>
  </w:style>
  <w:style w:type="character" w:customStyle="1" w:styleId="91">
    <w:name w:val="ListLabel 8"/>
    <w:qFormat/>
    <w:uiPriority w:val="0"/>
    <w:rPr>
      <w:rFonts w:cs="Times New Roman"/>
      <w:sz w:val="22"/>
      <w:szCs w:val="22"/>
    </w:rPr>
  </w:style>
  <w:style w:type="character" w:customStyle="1" w:styleId="92">
    <w:name w:val="ListLabel 9"/>
    <w:qFormat/>
    <w:uiPriority w:val="0"/>
    <w:rPr>
      <w:rFonts w:cs="Times New Roman"/>
      <w:sz w:val="22"/>
      <w:szCs w:val="22"/>
    </w:rPr>
  </w:style>
  <w:style w:type="character" w:customStyle="1" w:styleId="93">
    <w:name w:val="ListLabel 10"/>
    <w:qFormat/>
    <w:uiPriority w:val="0"/>
    <w:rPr>
      <w:rFonts w:ascii="Times New Roman" w:hAnsi="Times New Roman" w:cs="Times New Roman"/>
      <w:b/>
    </w:rPr>
  </w:style>
  <w:style w:type="character" w:customStyle="1" w:styleId="94">
    <w:name w:val="ListLabel 11"/>
    <w:qFormat/>
    <w:uiPriority w:val="0"/>
    <w:rPr>
      <w:rFonts w:ascii="Times New Roman" w:hAnsi="Times New Roman" w:cs="Times New Roman"/>
      <w:b/>
      <w:bCs/>
      <w:color w:val="00000A"/>
      <w:sz w:val="24"/>
    </w:rPr>
  </w:style>
  <w:style w:type="character" w:customStyle="1" w:styleId="95">
    <w:name w:val="ListLabel 12"/>
    <w:qFormat/>
    <w:uiPriority w:val="0"/>
    <w:rPr>
      <w:rFonts w:ascii="Times New Roman" w:hAnsi="Times New Roman" w:cs="Times New Roman"/>
      <w:b/>
    </w:rPr>
  </w:style>
  <w:style w:type="character" w:customStyle="1" w:styleId="96">
    <w:name w:val="ListLabel 13"/>
    <w:qFormat/>
    <w:uiPriority w:val="0"/>
    <w:rPr>
      <w:rFonts w:cs="Times New Roman"/>
      <w:b/>
    </w:rPr>
  </w:style>
  <w:style w:type="character" w:customStyle="1" w:styleId="97">
    <w:name w:val="ListLabel 14"/>
    <w:qFormat/>
    <w:uiPriority w:val="0"/>
    <w:rPr>
      <w:rFonts w:cs="Times New Roman"/>
      <w:b/>
    </w:rPr>
  </w:style>
  <w:style w:type="character" w:customStyle="1" w:styleId="98">
    <w:name w:val="ListLabel 15"/>
    <w:qFormat/>
    <w:uiPriority w:val="0"/>
    <w:rPr>
      <w:rFonts w:cs="Times New Roman"/>
      <w:b/>
    </w:rPr>
  </w:style>
  <w:style w:type="character" w:customStyle="1" w:styleId="99">
    <w:name w:val="ListLabel 16"/>
    <w:qFormat/>
    <w:uiPriority w:val="0"/>
    <w:rPr>
      <w:rFonts w:cs="Times New Roman"/>
      <w:b/>
    </w:rPr>
  </w:style>
  <w:style w:type="character" w:customStyle="1" w:styleId="100">
    <w:name w:val="ListLabel 17"/>
    <w:qFormat/>
    <w:uiPriority w:val="0"/>
    <w:rPr>
      <w:rFonts w:cs="Times New Roman"/>
      <w:b/>
    </w:rPr>
  </w:style>
  <w:style w:type="character" w:customStyle="1" w:styleId="101">
    <w:name w:val="ListLabel 18"/>
    <w:qFormat/>
    <w:uiPriority w:val="0"/>
    <w:rPr>
      <w:rFonts w:cs="Times New Roman"/>
      <w:b/>
    </w:rPr>
  </w:style>
  <w:style w:type="paragraph" w:customStyle="1" w:styleId="102">
    <w:name w:val="Índice"/>
    <w:basedOn w:val="1"/>
    <w:qFormat/>
    <w:uiPriority w:val="0"/>
    <w:pPr>
      <w:suppressLineNumbers/>
    </w:pPr>
    <w:rPr>
      <w:rFonts w:cs="Mangal"/>
    </w:rPr>
  </w:style>
  <w:style w:type="paragraph" w:customStyle="1" w:styleId="103">
    <w:name w:val="Título1"/>
    <w:basedOn w:val="1"/>
    <w:qFormat/>
    <w:uiPriority w:val="0"/>
    <w:pPr>
      <w:keepNext/>
      <w:spacing w:before="240" w:after="120"/>
    </w:pPr>
    <w:rPr>
      <w:rFonts w:ascii="Liberation Sans" w:hAnsi="Liberation Sans" w:eastAsia="Microsoft YaHei" w:cs="Mangal"/>
      <w:sz w:val="28"/>
      <w:szCs w:val="28"/>
    </w:rPr>
  </w:style>
  <w:style w:type="paragraph" w:styleId="104">
    <w:name w:val="List Paragraph"/>
    <w:basedOn w:val="1"/>
    <w:qFormat/>
    <w:uiPriority w:val="0"/>
    <w:pPr>
      <w:ind w:left="708"/>
    </w:pPr>
  </w:style>
  <w:style w:type="paragraph" w:customStyle="1" w:styleId="105">
    <w:name w:val="Conteúdo do quadro"/>
    <w:basedOn w:val="1"/>
    <w:qFormat/>
    <w:uiPriority w:val="0"/>
  </w:style>
  <w:style w:type="paragraph" w:customStyle="1" w:styleId="106">
    <w:name w:val="Conteúdo da tabela"/>
    <w:basedOn w:val="1"/>
    <w:qFormat/>
    <w:uiPriority w:val="0"/>
    <w:pPr>
      <w:suppressLineNumbers/>
    </w:pPr>
  </w:style>
  <w:style w:type="paragraph" w:customStyle="1" w:styleId="107">
    <w:name w:val="Título de tabela"/>
    <w:basedOn w:val="106"/>
    <w:qFormat/>
    <w:uiPriority w:val="0"/>
    <w:pPr>
      <w:jc w:val="center"/>
    </w:pPr>
    <w:rPr>
      <w:b/>
      <w:bCs/>
    </w:rPr>
  </w:style>
  <w:style w:type="character" w:customStyle="1" w:styleId="108">
    <w:name w:val="Cabeçalho Caráter"/>
    <w:basedOn w:val="7"/>
    <w:link w:val="16"/>
    <w:semiHidden/>
    <w:qFormat/>
    <w:uiPriority w:val="99"/>
    <w:rPr>
      <w:rFonts w:ascii="Arial" w:hAnsi="Arial" w:cs="Arial"/>
      <w:sz w:val="24"/>
      <w:szCs w:val="24"/>
      <w:lang w:eastAsia="zh-CN"/>
    </w:rPr>
  </w:style>
  <w:style w:type="character" w:customStyle="1" w:styleId="109">
    <w:name w:val="Rodapé Caráter"/>
    <w:basedOn w:val="7"/>
    <w:link w:val="18"/>
    <w:qFormat/>
    <w:uiPriority w:val="99"/>
    <w:rPr>
      <w:rFonts w:ascii="Arial" w:hAnsi="Arial" w:cs="Arial"/>
      <w:sz w:val="24"/>
      <w:szCs w:val="24"/>
      <w:lang w:eastAsia="zh-CN"/>
    </w:rPr>
  </w:style>
  <w:style w:type="character" w:customStyle="1" w:styleId="110">
    <w:name w:val="Texto de comentário Caráter"/>
    <w:basedOn w:val="7"/>
    <w:link w:val="13"/>
    <w:semiHidden/>
    <w:qFormat/>
    <w:uiPriority w:val="99"/>
    <w:rPr>
      <w:rFonts w:ascii="Arial" w:hAnsi="Arial" w:cs="Arial"/>
      <w:lang w:eastAsia="zh-CN"/>
    </w:rPr>
  </w:style>
  <w:style w:type="character" w:customStyle="1" w:styleId="111">
    <w:name w:val="Assunto de comentário Caráter"/>
    <w:basedOn w:val="110"/>
    <w:link w:val="17"/>
    <w:semiHidden/>
    <w:qFormat/>
    <w:uiPriority w:val="99"/>
    <w:rPr>
      <w:rFonts w:ascii="Arial" w:hAnsi="Arial" w:cs="Arial"/>
      <w:b/>
      <w:bCs/>
      <w:lang w:eastAsia="zh-CN"/>
    </w:rPr>
  </w:style>
  <w:style w:type="paragraph" w:customStyle="1" w:styleId="112">
    <w:name w:val="Revisão1"/>
    <w:hidden/>
    <w:semiHidden/>
    <w:qFormat/>
    <w:uiPriority w:val="99"/>
    <w:pPr>
      <w:spacing w:after="160" w:line="259" w:lineRule="auto"/>
    </w:pPr>
    <w:rPr>
      <w:rFonts w:ascii="Arial" w:hAnsi="Arial" w:eastAsia="Times New Roman" w:cs="Arial"/>
      <w:sz w:val="24"/>
      <w:szCs w:val="24"/>
      <w:lang w:val="pt-BR" w:eastAsia="zh-CN" w:bidi="ar-SA"/>
    </w:rPr>
  </w:style>
  <w:style w:type="paragraph" w:customStyle="1" w:styleId="113">
    <w:name w:val="Table Paragraph"/>
    <w:basedOn w:val="1"/>
    <w:qFormat/>
    <w:uiPriority w:val="1"/>
    <w:rPr>
      <w:rFonts w:ascii="Calibri" w:hAnsi="Calibri" w:eastAsia="Calibri" w:cs="Calibri"/>
      <w:lang w:val="pt-PT"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EE91-5A54-44A5-AF86-7EF71871214B}">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11</Pages>
  <Words>3811</Words>
  <Characters>21610</Characters>
  <Lines>196</Lines>
  <Paragraphs>55</Paragraphs>
  <TotalTime>22</TotalTime>
  <ScaleCrop>false</ScaleCrop>
  <LinksUpToDate>false</LinksUpToDate>
  <CharactersWithSpaces>25448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2022-07-27T14:49:00Z</dcterms:created>
  <dc:creator>edneusa.marques</dc:creator>
  <cp:lastModifiedBy>Coordenação Ensino</cp:lastModifiedBy>
  <cp:lastPrinted>2023-10-31T12:45:00Z</cp:lastPrinted>
  <dcterms:modified xsi:type="dcterms:W3CDTF">2023-11-01T17:32:41Z</dcterms:modified>
  <dc:title>FUNDAÇÃO ALTINO VENTURA</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1046-12.2.0.13266</vt:lpwstr>
  </property>
  <property fmtid="{D5CDD505-2E9C-101B-9397-08002B2CF9AE}" pid="9" name="ICV">
    <vt:lpwstr>1544D3D300C348C789FEFEFB9EC4AEC0_13</vt:lpwstr>
  </property>
</Properties>
</file>